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B28" w:rsidRPr="009045A7" w:rsidRDefault="00970B28" w:rsidP="00970B28">
      <w:pPr>
        <w:pStyle w:val="NoSpacing"/>
        <w:jc w:val="right"/>
        <w:rPr>
          <w:rFonts w:ascii="Baskerville Old Face" w:hAnsi="Baskerville Old Face" w:cs="Times New Roman"/>
          <w:b/>
        </w:rPr>
      </w:pPr>
    </w:p>
    <w:p w:rsidR="00AC7C4D" w:rsidRDefault="00AC7C4D" w:rsidP="00AC7C4D">
      <w:pPr>
        <w:pStyle w:val="NoSpacing"/>
        <w:rPr>
          <w:rFonts w:ascii="Baskerville Old Face" w:hAnsi="Baskerville Old Face"/>
          <w:b/>
          <w:sz w:val="96"/>
        </w:rPr>
      </w:pPr>
      <w:r>
        <w:rPr>
          <w:rFonts w:ascii="Times New Roman" w:hAnsi="Times New Roman" w:cs="Times New Roman"/>
          <w:noProof/>
          <w:sz w:val="24"/>
          <w:szCs w:val="24"/>
        </w:rPr>
        <w:drawing>
          <wp:anchor distT="36576" distB="36576" distL="36576" distR="36576" simplePos="0" relativeHeight="251672576" behindDoc="0" locked="0" layoutInCell="1" allowOverlap="1" wp14:anchorId="589B6D9F" wp14:editId="5DC96219">
            <wp:simplePos x="0" y="0"/>
            <wp:positionH relativeFrom="margin">
              <wp:posOffset>5905500</wp:posOffset>
            </wp:positionH>
            <wp:positionV relativeFrom="paragraph">
              <wp:posOffset>36195</wp:posOffset>
            </wp:positionV>
            <wp:extent cx="1191260" cy="574040"/>
            <wp:effectExtent l="0" t="0" r="8890" b="0"/>
            <wp:wrapNone/>
            <wp:docPr id="12" name="Picture 12" descr="logo_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laceholder"/>
                    <pic:cNvPicPr>
                      <a:picLocks noChangeAspect="1" noChangeArrowheads="1"/>
                    </pic:cNvPicPr>
                  </pic:nvPicPr>
                  <pic:blipFill>
                    <a:blip r:embed="rId5">
                      <a:extLst>
                        <a:ext uri="{28A0092B-C50C-407E-A947-70E740481C1C}">
                          <a14:useLocalDpi xmlns:a14="http://schemas.microsoft.com/office/drawing/2010/main" val="0"/>
                        </a:ext>
                      </a:extLst>
                    </a:blip>
                    <a:srcRect l="230" r="230"/>
                    <a:stretch>
                      <a:fillRect/>
                    </a:stretch>
                  </pic:blipFill>
                  <pic:spPr bwMode="auto">
                    <a:xfrm>
                      <a:off x="0" y="0"/>
                      <a:ext cx="1191260" cy="574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045A7">
        <w:rPr>
          <w:rFonts w:ascii="Baskerville Old Face" w:hAnsi="Baskerville Old Face"/>
          <w:b/>
          <w:sz w:val="96"/>
        </w:rPr>
        <w:t>COLONIAL NEWS</w:t>
      </w:r>
      <w:r>
        <w:rPr>
          <w:rFonts w:ascii="Baskerville Old Face" w:hAnsi="Baskerville Old Face"/>
          <w:b/>
          <w:sz w:val="96"/>
        </w:rPr>
        <w:t xml:space="preserve">    </w:t>
      </w:r>
    </w:p>
    <w:p w:rsidR="00AC7C4D" w:rsidRDefault="00AC7C4D" w:rsidP="00AC7C4D">
      <w:pPr>
        <w:pStyle w:val="NoSpacing"/>
      </w:pPr>
      <w:r>
        <w:rPr>
          <w:rFonts w:ascii="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11C54428" wp14:editId="57D47BA9">
                <wp:simplePos x="0" y="0"/>
                <wp:positionH relativeFrom="column">
                  <wp:posOffset>114300</wp:posOffset>
                </wp:positionH>
                <wp:positionV relativeFrom="paragraph">
                  <wp:posOffset>6985</wp:posOffset>
                </wp:positionV>
                <wp:extent cx="6715125" cy="209550"/>
                <wp:effectExtent l="0" t="0" r="952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09550"/>
                        </a:xfrm>
                        <a:prstGeom prst="rect">
                          <a:avLst/>
                        </a:prstGeom>
                        <a:solidFill>
                          <a:srgbClr val="111111"/>
                        </a:solidFill>
                        <a:ln>
                          <a:noFill/>
                        </a:ln>
                        <a:effectLst/>
                        <a:extLst>
                          <a:ext uri="{91240B29-F687-4F45-9708-019B960494DF}">
                            <a14:hiddenLine xmlns:a14="http://schemas.microsoft.com/office/drawing/2010/main" w="6350">
                              <a:solidFill>
                                <a:srgbClr val="2A5580"/>
                              </a:solidFill>
                              <a:miter lim="800000"/>
                              <a:headEnd/>
                              <a:tailEnd/>
                            </a14:hiddenLine>
                          </a:ext>
                          <a:ext uri="{AF507438-7753-43E0-B8FC-AC1667EBCBE1}">
                            <a14:hiddenEffects xmlns:a14="http://schemas.microsoft.com/office/drawing/2010/main">
                              <a:effectLst>
                                <a:outerShdw dist="35921" dir="2700000" algn="ctr" rotWithShape="0">
                                  <a:srgbClr val="111111"/>
                                </a:outerShdw>
                              </a:effectLst>
                            </a14:hiddenEffects>
                          </a:ext>
                        </a:extLst>
                      </wps:spPr>
                      <wps:txbx>
                        <w:txbxContent>
                          <w:p w:rsidR="00AC7C4D" w:rsidRPr="00BF1088" w:rsidRDefault="00AC7C4D" w:rsidP="00AC7C4D">
                            <w:pPr>
                              <w:pStyle w:val="msoaccenttext2"/>
                              <w:widowControl w:val="0"/>
                              <w:jc w:val="both"/>
                              <w:rPr>
                                <w:sz w:val="18"/>
                                <w14:ligatures w14:val="none"/>
                              </w:rPr>
                            </w:pPr>
                            <w:r w:rsidRPr="00BF1088">
                              <w:rPr>
                                <w:sz w:val="18"/>
                                <w14:ligatures w14:val="none"/>
                              </w:rPr>
                              <w:t>Health Committee Newsletter</w:t>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sidR="00EF5B1F">
                              <w:rPr>
                                <w:sz w:val="18"/>
                                <w14:ligatures w14:val="none"/>
                              </w:rPr>
                              <w:t>SEPTEMBER</w:t>
                            </w:r>
                            <w:r w:rsidR="0083776A">
                              <w:rPr>
                                <w:sz w:val="18"/>
                                <w14:ligatures w14:val="none"/>
                              </w:rPr>
                              <w:t xml:space="preserve"> 202</w:t>
                            </w:r>
                            <w:r w:rsidR="00C347CC">
                              <w:rPr>
                                <w:sz w:val="18"/>
                                <w14:ligatures w14:val="none"/>
                              </w:rPr>
                              <w:t>4</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54428" id="_x0000_t202" coordsize="21600,21600" o:spt="202" path="m,l,21600r21600,l21600,xe">
                <v:stroke joinstyle="miter"/>
                <v:path gradientshapeok="t" o:connecttype="rect"/>
              </v:shapetype>
              <v:shape id="Text Box 3" o:spid="_x0000_s1026" type="#_x0000_t202" style="position:absolute;margin-left:9pt;margin-top:.55pt;width:528.75pt;height:1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" fillcolor="#111" stroked="f" strokecolor="#2a5580" strokeweight=".5pt">
                <v:shadow color="#111"/>
                <v:textbox inset=",0,0,0">
                  <w:txbxContent>
                    <w:p w:rsidR="00AC7C4D" w:rsidRPr="00BF1088" w:rsidRDefault="00AC7C4D" w:rsidP="00AC7C4D">
                      <w:pPr>
                        <w:pStyle w:val="msoaccenttext2"/>
                        <w:widowControl w:val="0"/>
                        <w:jc w:val="both"/>
                        <w:rPr>
                          <w:sz w:val="18"/>
                          <w14:ligatures w14:val="none"/>
                        </w:rPr>
                      </w:pPr>
                      <w:r w:rsidRPr="00BF1088">
                        <w:rPr>
                          <w:sz w:val="18"/>
                          <w14:ligatures w14:val="none"/>
                        </w:rPr>
                        <w:t>Health Committee Newsletter</w:t>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sidR="00EF5B1F">
                        <w:rPr>
                          <w:sz w:val="18"/>
                          <w14:ligatures w14:val="none"/>
                        </w:rPr>
                        <w:t>SEPTEMBER</w:t>
                      </w:r>
                      <w:r w:rsidR="0083776A">
                        <w:rPr>
                          <w:sz w:val="18"/>
                          <w14:ligatures w14:val="none"/>
                        </w:rPr>
                        <w:t xml:space="preserve"> 202</w:t>
                      </w:r>
                      <w:r w:rsidR="00C347CC">
                        <w:rPr>
                          <w:sz w:val="18"/>
                          <w14:ligatures w14:val="none"/>
                        </w:rPr>
                        <w:t>4</w:t>
                      </w:r>
                    </w:p>
                  </w:txbxContent>
                </v:textbox>
              </v:shape>
            </w:pict>
          </mc:Fallback>
        </mc:AlternateContent>
      </w:r>
    </w:p>
    <w:p w:rsidR="00AC7C4D" w:rsidRPr="006A733E" w:rsidRDefault="00AC7C4D" w:rsidP="00AC7C4D">
      <w:pPr>
        <w:pStyle w:val="NoSpacing"/>
      </w:pPr>
    </w:p>
    <w:p w:rsidR="00970B28" w:rsidRDefault="00AC7C4D" w:rsidP="00970B28">
      <w:pPr>
        <w:spacing w:after="0" w:line="240" w:lineRule="auto"/>
        <w:rPr>
          <w:rFonts w:ascii="Calibri" w:eastAsia="Times New Roman" w:hAnsi="Calibri" w:cs="Times New Roman"/>
          <w:b/>
          <w:bCs/>
          <w:color w:val="000000"/>
          <w:sz w:val="24"/>
          <w:szCs w:val="24"/>
          <w:u w:val="single"/>
        </w:rPr>
      </w:pPr>
      <w:r w:rsidRPr="009045A7">
        <w:rPr>
          <w:rFonts w:ascii="Baskerville Old Face" w:eastAsia="Times New Roman" w:hAnsi="Baskerville Old Face" w:cs="Times New Roman"/>
          <w:b/>
          <w:noProof/>
          <w:color w:val="000000"/>
          <w:sz w:val="44"/>
          <w:szCs w:val="24"/>
        </w:rPr>
        <mc:AlternateContent>
          <mc:Choice Requires="wps">
            <w:drawing>
              <wp:anchor distT="0" distB="0" distL="114300" distR="114300" simplePos="0" relativeHeight="251675648" behindDoc="0" locked="0" layoutInCell="1" allowOverlap="1" wp14:anchorId="0068E572" wp14:editId="53370581">
                <wp:simplePos x="0" y="0"/>
                <wp:positionH relativeFrom="margin">
                  <wp:posOffset>0</wp:posOffset>
                </wp:positionH>
                <wp:positionV relativeFrom="paragraph">
                  <wp:posOffset>0</wp:posOffset>
                </wp:positionV>
                <wp:extent cx="7162800" cy="6858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162800" cy="685800"/>
                        </a:xfrm>
                        <a:prstGeom prst="rect">
                          <a:avLst/>
                        </a:prstGeom>
                        <a:solidFill>
                          <a:sysClr val="window" lastClr="FFFFFF"/>
                        </a:solidFill>
                        <a:ln w="6350">
                          <a:solidFill>
                            <a:sysClr val="window" lastClr="FFFFFF"/>
                          </a:solidFill>
                        </a:ln>
                        <a:effectLst/>
                      </wps:spPr>
                      <wps:txbx>
                        <w:txbxContent>
                          <w:p w:rsidR="00AC7C4D" w:rsidRPr="009045A7" w:rsidRDefault="00AC7C4D" w:rsidP="00AC7C4D">
                            <w:pPr>
                              <w:shd w:val="clear" w:color="auto" w:fill="AEAAAA" w:themeFill="background2" w:themeFillShade="BF"/>
                              <w:spacing w:after="0" w:line="240" w:lineRule="auto"/>
                              <w:rPr>
                                <w:rFonts w:ascii="Baskerville Old Face" w:eastAsia="Times New Roman" w:hAnsi="Baskerville Old Face" w:cs="Times New Roman"/>
                                <w:color w:val="000000"/>
                                <w:sz w:val="24"/>
                                <w:szCs w:val="24"/>
                              </w:rPr>
                            </w:pPr>
                            <w:r w:rsidRPr="009045A7">
                              <w:rPr>
                                <w:rFonts w:ascii="Baskerville Old Face" w:eastAsia="Times New Roman" w:hAnsi="Baskerville Old Face" w:cs="Times New Roman"/>
                                <w:color w:val="000000"/>
                                <w:sz w:val="24"/>
                                <w:szCs w:val="24"/>
                              </w:rPr>
                              <w:t>Welcome to the Albert Gallatin School District Health Committee’s monthly newsletter. Each month this publicatio</w:t>
                            </w:r>
                            <w:r>
                              <w:rPr>
                                <w:rFonts w:ascii="Baskerville Old Face" w:eastAsia="Times New Roman" w:hAnsi="Baskerville Old Face" w:cs="Times New Roman"/>
                                <w:color w:val="000000"/>
                                <w:sz w:val="24"/>
                                <w:szCs w:val="24"/>
                              </w:rPr>
                              <w:t>n</w:t>
                            </w:r>
                            <w:r w:rsidRPr="009045A7">
                              <w:rPr>
                                <w:rFonts w:ascii="Baskerville Old Face" w:eastAsia="Times New Roman" w:hAnsi="Baskerville Old Face" w:cs="Times New Roman"/>
                                <w:color w:val="000000"/>
                                <w:sz w:val="24"/>
                                <w:szCs w:val="24"/>
                              </w:rPr>
                              <w:t xml:space="preserve"> will provide our district with health and fitness information. Our goal is for our students, families, and staff to use this information to make healthy decisions and to li</w:t>
                            </w:r>
                            <w:r w:rsidRPr="009045A7">
                              <w:rPr>
                                <w:rFonts w:ascii="Baskerville Old Face" w:eastAsia="Times New Roman" w:hAnsi="Baskerville Old Face" w:cs="Times New Roman"/>
                                <w:color w:val="000000"/>
                                <w:sz w:val="24"/>
                                <w:szCs w:val="24"/>
                                <w:shd w:val="clear" w:color="auto" w:fill="AEAAAA" w:themeFill="background2" w:themeFillShade="BF"/>
                              </w:rPr>
                              <w:t>v</w:t>
                            </w:r>
                            <w:r w:rsidRPr="009045A7">
                              <w:rPr>
                                <w:rFonts w:ascii="Baskerville Old Face" w:eastAsia="Times New Roman" w:hAnsi="Baskerville Old Face" w:cs="Times New Roman"/>
                                <w:color w:val="000000"/>
                                <w:sz w:val="24"/>
                                <w:szCs w:val="24"/>
                              </w:rPr>
                              <w:t>e a healthy active lifestyle.</w:t>
                            </w:r>
                          </w:p>
                          <w:p w:rsidR="00AC7C4D" w:rsidRDefault="00AC7C4D" w:rsidP="00AC7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E572" id="Text Box 1" o:spid="_x0000_s1027" type="#_x0000_t202" style="position:absolute;margin-left:0;margin-top:0;width:564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" fillcolor="window" strokecolor="window" strokeweight=".5pt">
                <v:textbox>
                  <w:txbxContent>
                    <w:p w:rsidR="00AC7C4D" w:rsidRPr="009045A7" w:rsidRDefault="00AC7C4D" w:rsidP="00AC7C4D">
                      <w:pPr>
                        <w:shd w:val="clear" w:color="auto" w:fill="AEAAAA" w:themeFill="background2" w:themeFillShade="BF"/>
                        <w:spacing w:after="0" w:line="240" w:lineRule="auto"/>
                        <w:rPr>
                          <w:rFonts w:ascii="Baskerville Old Face" w:eastAsia="Times New Roman" w:hAnsi="Baskerville Old Face" w:cs="Times New Roman"/>
                          <w:color w:val="000000"/>
                          <w:sz w:val="24"/>
                          <w:szCs w:val="24"/>
                        </w:rPr>
                      </w:pPr>
                      <w:r w:rsidRPr="009045A7">
                        <w:rPr>
                          <w:rFonts w:ascii="Baskerville Old Face" w:eastAsia="Times New Roman" w:hAnsi="Baskerville Old Face" w:cs="Times New Roman"/>
                          <w:color w:val="000000"/>
                          <w:sz w:val="24"/>
                          <w:szCs w:val="24"/>
                        </w:rPr>
                        <w:t>Welcome to the Albert Gallatin School District Health Committee’s monthly newsletter. Each month this publicatio</w:t>
                      </w:r>
                      <w:r>
                        <w:rPr>
                          <w:rFonts w:ascii="Baskerville Old Face" w:eastAsia="Times New Roman" w:hAnsi="Baskerville Old Face" w:cs="Times New Roman"/>
                          <w:color w:val="000000"/>
                          <w:sz w:val="24"/>
                          <w:szCs w:val="24"/>
                        </w:rPr>
                        <w:t>n</w:t>
                      </w:r>
                      <w:r w:rsidRPr="009045A7">
                        <w:rPr>
                          <w:rFonts w:ascii="Baskerville Old Face" w:eastAsia="Times New Roman" w:hAnsi="Baskerville Old Face" w:cs="Times New Roman"/>
                          <w:color w:val="000000"/>
                          <w:sz w:val="24"/>
                          <w:szCs w:val="24"/>
                        </w:rPr>
                        <w:t xml:space="preserve"> will provide our district with health and fitness information. Our goal is for our students, families, and staff to use this information to make healthy decisions and to li</w:t>
                      </w:r>
                      <w:r w:rsidRPr="009045A7">
                        <w:rPr>
                          <w:rFonts w:ascii="Baskerville Old Face" w:eastAsia="Times New Roman" w:hAnsi="Baskerville Old Face" w:cs="Times New Roman"/>
                          <w:color w:val="000000"/>
                          <w:sz w:val="24"/>
                          <w:szCs w:val="24"/>
                          <w:shd w:val="clear" w:color="auto" w:fill="AEAAAA" w:themeFill="background2" w:themeFillShade="BF"/>
                        </w:rPr>
                        <w:t>v</w:t>
                      </w:r>
                      <w:r w:rsidRPr="009045A7">
                        <w:rPr>
                          <w:rFonts w:ascii="Baskerville Old Face" w:eastAsia="Times New Roman" w:hAnsi="Baskerville Old Face" w:cs="Times New Roman"/>
                          <w:color w:val="000000"/>
                          <w:sz w:val="24"/>
                          <w:szCs w:val="24"/>
                        </w:rPr>
                        <w:t>e a healthy active lifestyle.</w:t>
                      </w:r>
                    </w:p>
                    <w:p w:rsidR="00AC7C4D" w:rsidRDefault="00AC7C4D" w:rsidP="00AC7C4D"/>
                  </w:txbxContent>
                </v:textbox>
                <w10:wrap anchorx="margin"/>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7E3FE0" w:rsidP="00970B28">
      <w:pPr>
        <w:spacing w:after="0" w:line="240" w:lineRule="auto"/>
        <w:rPr>
          <w:rFonts w:ascii="Calibri" w:eastAsia="Times New Roman" w:hAnsi="Calibri" w:cs="Times New Roman"/>
          <w:b/>
          <w:bCs/>
          <w:color w:val="000000"/>
          <w:sz w:val="24"/>
          <w:szCs w:val="24"/>
          <w:u w:val="single"/>
        </w:rPr>
      </w:pPr>
      <w:r>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61312" behindDoc="0" locked="0" layoutInCell="1" allowOverlap="1" wp14:anchorId="4D132C40" wp14:editId="73957DF2">
                <wp:simplePos x="0" y="0"/>
                <wp:positionH relativeFrom="column">
                  <wp:posOffset>66675</wp:posOffset>
                </wp:positionH>
                <wp:positionV relativeFrom="paragraph">
                  <wp:posOffset>8255</wp:posOffset>
                </wp:positionV>
                <wp:extent cx="4248150" cy="85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248150" cy="85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3FE0" w:rsidRDefault="007E3FE0" w:rsidP="009045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32C40" id="_x0000_s1028" type="#_x0000_t202" style="position:absolute;margin-left:5.25pt;margin-top:.65pt;width:334.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" fillcolor="white [3201]" strokecolor="white [3212]" strokeweight=".5pt">
                <v:textbox>
                  <w:txbxContent>
                    <w:p w:rsidR="007E3FE0" w:rsidRDefault="007E3FE0" w:rsidP="009045A7">
                      <w:pPr>
                        <w:jc w:val="center"/>
                      </w:pPr>
                    </w:p>
                  </w:txbxContent>
                </v:textbox>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AE117B" w:rsidP="00970B28">
      <w:pPr>
        <w:spacing w:after="0" w:line="240" w:lineRule="auto"/>
        <w:rPr>
          <w:rFonts w:ascii="Calibri" w:eastAsia="Times New Roman" w:hAnsi="Calibri" w:cs="Times New Roman"/>
          <w:b/>
          <w:bCs/>
          <w:color w:val="000000"/>
          <w:sz w:val="24"/>
          <w:szCs w:val="24"/>
          <w:u w:val="single"/>
        </w:rPr>
      </w:pPr>
      <w:r w:rsidRPr="00122C02">
        <w:rPr>
          <w:rFonts w:ascii="Calibri" w:eastAsia="Times New Roman" w:hAnsi="Calibri" w:cs="Times New Roman"/>
          <w:b/>
          <w:bCs/>
          <w:noProof/>
          <w:color w:val="000000"/>
          <w:sz w:val="24"/>
          <w:szCs w:val="24"/>
          <w:highlight w:val="lightGray"/>
          <w:u w:val="single"/>
        </w:rPr>
        <mc:AlternateContent>
          <mc:Choice Requires="wps">
            <w:drawing>
              <wp:anchor distT="0" distB="0" distL="114300" distR="114300" simplePos="0" relativeHeight="251663360" behindDoc="0" locked="0" layoutInCell="1" allowOverlap="1" wp14:anchorId="396C000C" wp14:editId="7F4AACA4">
                <wp:simplePos x="0" y="0"/>
                <wp:positionH relativeFrom="margin">
                  <wp:posOffset>4882515</wp:posOffset>
                </wp:positionH>
                <wp:positionV relativeFrom="paragraph">
                  <wp:posOffset>69850</wp:posOffset>
                </wp:positionV>
                <wp:extent cx="2314575" cy="30099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314575" cy="300990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D6B9E" w:rsidRPr="008509BB" w:rsidRDefault="004D6B9E" w:rsidP="004D6B9E">
                            <w:pPr>
                              <w:pStyle w:val="Default"/>
                              <w:jc w:val="center"/>
                              <w:rPr>
                                <w:rFonts w:ascii="Arial" w:hAnsi="Arial" w:cs="Arial"/>
                                <w:b/>
                                <w:color w:val="auto"/>
                              </w:rPr>
                            </w:pPr>
                            <w:r w:rsidRPr="008509BB">
                              <w:rPr>
                                <w:rFonts w:ascii="Arial" w:hAnsi="Arial" w:cs="Arial"/>
                                <w:b/>
                                <w:color w:val="auto"/>
                              </w:rPr>
                              <w:t>Fall Fresh Start</w:t>
                            </w:r>
                          </w:p>
                          <w:p w:rsidR="004D6B9E" w:rsidRPr="008509BB" w:rsidRDefault="004D6B9E" w:rsidP="004D6B9E">
                            <w:pPr>
                              <w:pStyle w:val="Default"/>
                              <w:rPr>
                                <w:rFonts w:ascii="Arial" w:hAnsi="Arial" w:cs="Arial"/>
                                <w:color w:val="auto"/>
                              </w:rPr>
                            </w:pPr>
                          </w:p>
                          <w:p w:rsidR="004D6B9E" w:rsidRPr="008509BB" w:rsidRDefault="004D6B9E" w:rsidP="004D6B9E">
                            <w:pPr>
                              <w:pStyle w:val="Default"/>
                              <w:rPr>
                                <w:rFonts w:ascii="Arial" w:hAnsi="Arial" w:cs="Arial"/>
                                <w:bCs/>
                                <w:color w:val="auto"/>
                              </w:rPr>
                            </w:pPr>
                            <w:r w:rsidRPr="008509BB">
                              <w:rPr>
                                <w:rFonts w:ascii="Arial" w:hAnsi="Arial" w:cs="Arial"/>
                                <w:bCs/>
                                <w:color w:val="auto"/>
                              </w:rPr>
                              <w:t>The fall season is upon us.  As we move into this new season take some time to reset and adjust your routine.  It’s always good to review your health goals and it’s never too late for a fresh start.  Remember to keep it simple, get back to the basics by moving more, sitting less, eating more fruits and vegetables and be mindful of your stress levels.</w:t>
                            </w:r>
                          </w:p>
                          <w:p w:rsidR="004D6B9E" w:rsidRPr="00306FC1" w:rsidRDefault="004D6B9E" w:rsidP="004D6B9E">
                            <w:pPr>
                              <w:pStyle w:val="Default"/>
                              <w:rPr>
                                <w:rFonts w:cstheme="minorBidi"/>
                                <w:color w:val="auto"/>
                              </w:rPr>
                            </w:pPr>
                          </w:p>
                          <w:p w:rsidR="004D6B9E" w:rsidRPr="00942D9F" w:rsidRDefault="004D6B9E" w:rsidP="004D6B9E">
                            <w:pPr>
                              <w:shd w:val="clear" w:color="auto" w:fill="FFFFFF"/>
                              <w:spacing w:after="0" w:line="240" w:lineRule="auto"/>
                              <w:rPr>
                                <w:rFonts w:ascii="inherit" w:eastAsia="Times New Roman" w:hAnsi="inherit" w:cs="Arial"/>
                                <w:sz w:val="26"/>
                                <w:szCs w:val="26"/>
                              </w:rPr>
                            </w:pPr>
                            <w:r w:rsidRPr="00942D9F">
                              <w:rPr>
                                <w:rFonts w:ascii="Baskerville Old Face" w:hAnsi="Baskerville Old Face"/>
                                <w:sz w:val="16"/>
                                <w:szCs w:val="16"/>
                              </w:rPr>
                              <w:t xml:space="preserve">(adapted from Source: </w:t>
                            </w:r>
                            <w:r>
                              <w:rPr>
                                <w:rFonts w:ascii="Baskerville Old Face" w:hAnsi="Baskerville Old Face"/>
                                <w:sz w:val="16"/>
                                <w:szCs w:val="16"/>
                              </w:rPr>
                              <w:t>ACSHIC</w:t>
                            </w:r>
                            <w:r w:rsidRPr="00942D9F">
                              <w:rPr>
                                <w:rFonts w:ascii="Baskerville Old Face" w:hAnsi="Baskerville Old Face"/>
                                <w:sz w:val="16"/>
                                <w:szCs w:val="16"/>
                              </w:rPr>
                              <w:t>)</w:t>
                            </w:r>
                          </w:p>
                          <w:p w:rsidR="007E3FE0" w:rsidRPr="00F32C68" w:rsidRDefault="007E3FE0" w:rsidP="007E3F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000C" id="Text Box 4" o:spid="_x0000_s1029" type="#_x0000_t202" style="position:absolute;margin-left:384.45pt;margin-top:5.5pt;width:182.25pt;height:23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" fillcolor="white [3201]" strokecolor="black [3213]" strokeweight=".25pt">
                <v:textbox>
                  <w:txbxContent>
                    <w:p w:rsidR="004D6B9E" w:rsidRPr="008509BB" w:rsidRDefault="004D6B9E" w:rsidP="004D6B9E">
                      <w:pPr>
                        <w:pStyle w:val="Default"/>
                        <w:jc w:val="center"/>
                        <w:rPr>
                          <w:rFonts w:ascii="Arial" w:hAnsi="Arial" w:cs="Arial"/>
                          <w:b/>
                          <w:color w:val="auto"/>
                        </w:rPr>
                      </w:pPr>
                      <w:r w:rsidRPr="008509BB">
                        <w:rPr>
                          <w:rFonts w:ascii="Arial" w:hAnsi="Arial" w:cs="Arial"/>
                          <w:b/>
                          <w:color w:val="auto"/>
                        </w:rPr>
                        <w:t>Fall Fresh Start</w:t>
                      </w:r>
                    </w:p>
                    <w:p w:rsidR="004D6B9E" w:rsidRPr="008509BB" w:rsidRDefault="004D6B9E" w:rsidP="004D6B9E">
                      <w:pPr>
                        <w:pStyle w:val="Default"/>
                        <w:rPr>
                          <w:rFonts w:ascii="Arial" w:hAnsi="Arial" w:cs="Arial"/>
                          <w:color w:val="auto"/>
                        </w:rPr>
                      </w:pPr>
                    </w:p>
                    <w:p w:rsidR="004D6B9E" w:rsidRPr="008509BB" w:rsidRDefault="004D6B9E" w:rsidP="004D6B9E">
                      <w:pPr>
                        <w:pStyle w:val="Default"/>
                        <w:rPr>
                          <w:rFonts w:ascii="Arial" w:hAnsi="Arial" w:cs="Arial"/>
                          <w:bCs/>
                          <w:color w:val="auto"/>
                        </w:rPr>
                      </w:pPr>
                      <w:r w:rsidRPr="008509BB">
                        <w:rPr>
                          <w:rFonts w:ascii="Arial" w:hAnsi="Arial" w:cs="Arial"/>
                          <w:bCs/>
                          <w:color w:val="auto"/>
                        </w:rPr>
                        <w:t>The fall season is upon us.  As we move into this new season take some time to reset and adjust your routine.  It’s always good to review your health goals and it’s never too late for a fresh start.  Remember to keep it simple, get back to the basics by moving more, sitting less, eating more fruits and vegetables and be mindful of your stress levels.</w:t>
                      </w:r>
                    </w:p>
                    <w:p w:rsidR="004D6B9E" w:rsidRPr="00306FC1" w:rsidRDefault="004D6B9E" w:rsidP="004D6B9E">
                      <w:pPr>
                        <w:pStyle w:val="Default"/>
                        <w:rPr>
                          <w:rFonts w:cstheme="minorBidi"/>
                          <w:color w:val="auto"/>
                        </w:rPr>
                      </w:pPr>
                    </w:p>
                    <w:p w:rsidR="004D6B9E" w:rsidRPr="00942D9F" w:rsidRDefault="004D6B9E" w:rsidP="004D6B9E">
                      <w:pPr>
                        <w:shd w:val="clear" w:color="auto" w:fill="FFFFFF"/>
                        <w:spacing w:after="0" w:line="240" w:lineRule="auto"/>
                        <w:rPr>
                          <w:rFonts w:ascii="inherit" w:eastAsia="Times New Roman" w:hAnsi="inherit" w:cs="Arial"/>
                          <w:sz w:val="26"/>
                          <w:szCs w:val="26"/>
                        </w:rPr>
                      </w:pPr>
                      <w:r w:rsidRPr="00942D9F">
                        <w:rPr>
                          <w:rFonts w:ascii="Baskerville Old Face" w:hAnsi="Baskerville Old Face"/>
                          <w:sz w:val="16"/>
                          <w:szCs w:val="16"/>
                        </w:rPr>
                        <w:t xml:space="preserve">(adapted from Source: </w:t>
                      </w:r>
                      <w:r>
                        <w:rPr>
                          <w:rFonts w:ascii="Baskerville Old Face" w:hAnsi="Baskerville Old Face"/>
                          <w:sz w:val="16"/>
                          <w:szCs w:val="16"/>
                        </w:rPr>
                        <w:t>ACSHIC</w:t>
                      </w:r>
                      <w:r w:rsidRPr="00942D9F">
                        <w:rPr>
                          <w:rFonts w:ascii="Baskerville Old Face" w:hAnsi="Baskerville Old Face"/>
                          <w:sz w:val="16"/>
                          <w:szCs w:val="16"/>
                        </w:rPr>
                        <w:t>)</w:t>
                      </w:r>
                    </w:p>
                    <w:p w:rsidR="007E3FE0" w:rsidRPr="00F32C68" w:rsidRDefault="007E3FE0" w:rsidP="007E3FE0"/>
                  </w:txbxContent>
                </v:textbox>
                <w10:wrap anchorx="margin"/>
              </v:shape>
            </w:pict>
          </mc:Fallback>
        </mc:AlternateContent>
      </w:r>
      <w:r w:rsidR="00E0362C">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60288" behindDoc="0" locked="0" layoutInCell="1" allowOverlap="1" wp14:anchorId="65BEC24E" wp14:editId="623110B0">
                <wp:simplePos x="0" y="0"/>
                <wp:positionH relativeFrom="margin">
                  <wp:align>left</wp:align>
                </wp:positionH>
                <wp:positionV relativeFrom="paragraph">
                  <wp:posOffset>41275</wp:posOffset>
                </wp:positionV>
                <wp:extent cx="4667250" cy="67151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4667250" cy="67151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347CC" w:rsidRPr="00306FC1" w:rsidRDefault="00C347CC" w:rsidP="00C347CC">
                            <w:pPr>
                              <w:shd w:val="clear" w:color="auto" w:fill="FFFFFF"/>
                              <w:spacing w:before="100" w:beforeAutospacing="1" w:after="100" w:afterAutospacing="1" w:line="240" w:lineRule="auto"/>
                              <w:jc w:val="center"/>
                              <w:outlineLvl w:val="2"/>
                              <w:rPr>
                                <w:rFonts w:ascii="Arial" w:eastAsia="Times New Roman" w:hAnsi="Arial" w:cs="Arial"/>
                                <w:b/>
                                <w:bCs/>
                                <w:sz w:val="32"/>
                                <w:szCs w:val="27"/>
                              </w:rPr>
                            </w:pPr>
                            <w:r w:rsidRPr="00306FC1">
                              <w:rPr>
                                <w:rFonts w:ascii="Arial" w:eastAsia="Times New Roman" w:hAnsi="Arial" w:cs="Arial"/>
                                <w:b/>
                                <w:bCs/>
                                <w:sz w:val="32"/>
                                <w:szCs w:val="27"/>
                              </w:rPr>
                              <w:t>Back to school!</w:t>
                            </w:r>
                          </w:p>
                          <w:p w:rsidR="00C347CC" w:rsidRPr="00C347CC" w:rsidRDefault="00C347CC" w:rsidP="00C347CC">
                            <w:pPr>
                              <w:spacing w:after="0" w:line="240" w:lineRule="auto"/>
                              <w:rPr>
                                <w:rFonts w:ascii="Arial" w:eastAsia="Times New Roman" w:hAnsi="Arial" w:cs="Arial"/>
                                <w:color w:val="5F5F5F"/>
                                <w:szCs w:val="24"/>
                                <w:shd w:val="clear" w:color="auto" w:fill="FFFFFF"/>
                              </w:rPr>
                            </w:pPr>
                            <w:r w:rsidRPr="00306FC1">
                              <w:rPr>
                                <w:rFonts w:ascii="Arial" w:eastAsia="Times New Roman" w:hAnsi="Arial" w:cs="Arial"/>
                                <w:color w:val="5F5F5F"/>
                                <w:szCs w:val="24"/>
                                <w:shd w:val="clear" w:color="auto" w:fill="FFFFFF"/>
                              </w:rPr>
                              <w:t>Teachers</w:t>
                            </w:r>
                            <w:r w:rsidRPr="00C347CC">
                              <w:rPr>
                                <w:rFonts w:ascii="Arial" w:eastAsia="Times New Roman" w:hAnsi="Arial" w:cs="Arial"/>
                                <w:color w:val="5F5F5F"/>
                                <w:szCs w:val="24"/>
                                <w:shd w:val="clear" w:color="auto" w:fill="FFFFFF"/>
                              </w:rPr>
                              <w:t xml:space="preserve"> and school staff</w:t>
                            </w:r>
                            <w:r w:rsidRPr="00306FC1">
                              <w:rPr>
                                <w:rFonts w:ascii="Arial" w:eastAsia="Times New Roman" w:hAnsi="Arial" w:cs="Arial"/>
                                <w:color w:val="5F5F5F"/>
                                <w:szCs w:val="24"/>
                                <w:shd w:val="clear" w:color="auto" w:fill="FFFFFF"/>
                              </w:rPr>
                              <w:t xml:space="preserve"> do their best to </w:t>
                            </w:r>
                            <w:r w:rsidRPr="00C347CC">
                              <w:rPr>
                                <w:rFonts w:ascii="Arial" w:eastAsia="Times New Roman" w:hAnsi="Arial" w:cs="Arial"/>
                                <w:color w:val="5F5F5F"/>
                                <w:szCs w:val="24"/>
                                <w:shd w:val="clear" w:color="auto" w:fill="FFFFFF"/>
                              </w:rPr>
                              <w:t xml:space="preserve">help </w:t>
                            </w:r>
                            <w:r w:rsidRPr="00306FC1">
                              <w:rPr>
                                <w:rFonts w:ascii="Arial" w:eastAsia="Times New Roman" w:hAnsi="Arial" w:cs="Arial"/>
                                <w:color w:val="5F5F5F"/>
                                <w:szCs w:val="24"/>
                                <w:shd w:val="clear" w:color="auto" w:fill="FFFFFF"/>
                              </w:rPr>
                              <w:t xml:space="preserve">students </w:t>
                            </w:r>
                            <w:r w:rsidRPr="00C347CC">
                              <w:rPr>
                                <w:rFonts w:ascii="Arial" w:eastAsia="Times New Roman" w:hAnsi="Arial" w:cs="Arial"/>
                                <w:color w:val="5F5F5F"/>
                                <w:szCs w:val="24"/>
                                <w:shd w:val="clear" w:color="auto" w:fill="FFFFFF"/>
                              </w:rPr>
                              <w:t xml:space="preserve">be </w:t>
                            </w:r>
                            <w:r w:rsidRPr="00306FC1">
                              <w:rPr>
                                <w:rFonts w:ascii="Arial" w:eastAsia="Times New Roman" w:hAnsi="Arial" w:cs="Arial"/>
                                <w:color w:val="5F5F5F"/>
                                <w:szCs w:val="24"/>
                                <w:shd w:val="clear" w:color="auto" w:fill="FFFFFF"/>
                              </w:rPr>
                              <w:t xml:space="preserve">mindful of </w:t>
                            </w:r>
                            <w:r w:rsidRPr="00C347CC">
                              <w:rPr>
                                <w:rFonts w:ascii="Arial" w:eastAsia="Times New Roman" w:hAnsi="Arial" w:cs="Arial"/>
                                <w:color w:val="5F5F5F"/>
                                <w:szCs w:val="24"/>
                                <w:shd w:val="clear" w:color="auto" w:fill="FFFFFF"/>
                              </w:rPr>
                              <w:t xml:space="preserve">their </w:t>
                            </w:r>
                            <w:r w:rsidRPr="00306FC1">
                              <w:rPr>
                                <w:rFonts w:ascii="Arial" w:eastAsia="Times New Roman" w:hAnsi="Arial" w:cs="Arial"/>
                                <w:color w:val="5F5F5F"/>
                                <w:szCs w:val="24"/>
                                <w:shd w:val="clear" w:color="auto" w:fill="FFFFFF"/>
                              </w:rPr>
                              <w:t xml:space="preserve">personal hygiene habits. </w:t>
                            </w:r>
                            <w:r w:rsidRPr="00C347CC">
                              <w:rPr>
                                <w:rFonts w:ascii="Arial" w:eastAsia="Times New Roman" w:hAnsi="Arial" w:cs="Arial"/>
                                <w:color w:val="5F5F5F"/>
                                <w:szCs w:val="24"/>
                                <w:shd w:val="clear" w:color="auto" w:fill="FFFFFF"/>
                              </w:rPr>
                              <w:t>School custodians do their best to manage the relentless accumulation of germs by disinfecting and sanitizing.</w:t>
                            </w:r>
                            <w:r w:rsidRPr="00306FC1">
                              <w:rPr>
                                <w:rFonts w:ascii="Arial" w:eastAsia="Times New Roman" w:hAnsi="Arial" w:cs="Arial"/>
                                <w:color w:val="5F5F5F"/>
                                <w:szCs w:val="24"/>
                              </w:rPr>
                              <w:br/>
                            </w:r>
                            <w:r w:rsidRPr="00306FC1">
                              <w:rPr>
                                <w:rFonts w:ascii="Arial" w:eastAsia="Times New Roman" w:hAnsi="Arial" w:cs="Arial"/>
                                <w:color w:val="5F5F5F"/>
                                <w:szCs w:val="24"/>
                              </w:rPr>
                              <w:br/>
                            </w:r>
                            <w:r w:rsidRPr="00306FC1">
                              <w:rPr>
                                <w:rFonts w:ascii="Arial" w:eastAsia="Times New Roman" w:hAnsi="Arial" w:cs="Arial"/>
                                <w:color w:val="5F5F5F"/>
                                <w:szCs w:val="24"/>
                                <w:shd w:val="clear" w:color="auto" w:fill="FFFFFF"/>
                              </w:rPr>
                              <w:t>As parents</w:t>
                            </w:r>
                            <w:r w:rsidRPr="00C347CC">
                              <w:rPr>
                                <w:rFonts w:ascii="Arial" w:eastAsia="Times New Roman" w:hAnsi="Arial" w:cs="Arial"/>
                                <w:color w:val="5F5F5F"/>
                                <w:szCs w:val="24"/>
                                <w:shd w:val="clear" w:color="auto" w:fill="FFFFFF"/>
                              </w:rPr>
                              <w:t>/guardians</w:t>
                            </w:r>
                            <w:r w:rsidRPr="00306FC1">
                              <w:rPr>
                                <w:rFonts w:ascii="Arial" w:eastAsia="Times New Roman" w:hAnsi="Arial" w:cs="Arial"/>
                                <w:color w:val="5F5F5F"/>
                                <w:szCs w:val="24"/>
                                <w:shd w:val="clear" w:color="auto" w:fill="FFFFFF"/>
                              </w:rPr>
                              <w:t>,</w:t>
                            </w:r>
                            <w:r w:rsidRPr="00C347CC">
                              <w:rPr>
                                <w:rFonts w:ascii="Arial" w:eastAsia="Times New Roman" w:hAnsi="Arial" w:cs="Arial"/>
                                <w:color w:val="5F5F5F"/>
                                <w:szCs w:val="24"/>
                                <w:shd w:val="clear" w:color="auto" w:fill="FFFFFF"/>
                              </w:rPr>
                              <w:t xml:space="preserve"> however,</w:t>
                            </w:r>
                            <w:r w:rsidRPr="00306FC1">
                              <w:rPr>
                                <w:rFonts w:ascii="Arial" w:eastAsia="Times New Roman" w:hAnsi="Arial" w:cs="Arial"/>
                                <w:color w:val="5F5F5F"/>
                                <w:szCs w:val="24"/>
                                <w:shd w:val="clear" w:color="auto" w:fill="FFFFFF"/>
                              </w:rPr>
                              <w:t xml:space="preserve"> we </w:t>
                            </w:r>
                            <w:r w:rsidRPr="00C347CC">
                              <w:rPr>
                                <w:rFonts w:ascii="Arial" w:eastAsia="Times New Roman" w:hAnsi="Arial" w:cs="Arial"/>
                                <w:color w:val="5F5F5F"/>
                                <w:szCs w:val="24"/>
                                <w:shd w:val="clear" w:color="auto" w:fill="FFFFFF"/>
                              </w:rPr>
                              <w:t xml:space="preserve">must do our part in teaching our children ways to help them stay safe and healthy.  </w:t>
                            </w:r>
                          </w:p>
                          <w:p w:rsidR="00C347CC" w:rsidRPr="00306FC1" w:rsidRDefault="00C347CC" w:rsidP="00C347CC">
                            <w:pPr>
                              <w:shd w:val="clear" w:color="auto" w:fill="FFFFFF"/>
                              <w:spacing w:before="100" w:beforeAutospacing="1" w:after="100" w:afterAutospacing="1" w:line="240" w:lineRule="auto"/>
                              <w:outlineLvl w:val="2"/>
                              <w:rPr>
                                <w:rFonts w:ascii="Arial" w:eastAsia="Times New Roman" w:hAnsi="Arial" w:cs="Arial"/>
                                <w:bCs/>
                                <w:color w:val="5F5F5F"/>
                                <w:szCs w:val="24"/>
                              </w:rPr>
                            </w:pPr>
                            <w:r w:rsidRPr="00306FC1">
                              <w:rPr>
                                <w:rFonts w:ascii="Arial" w:eastAsia="Times New Roman" w:hAnsi="Arial" w:cs="Arial"/>
                                <w:bCs/>
                                <w:color w:val="5F5F5F"/>
                                <w:szCs w:val="24"/>
                              </w:rPr>
                              <w:t xml:space="preserve">Here are </w:t>
                            </w:r>
                            <w:r w:rsidRPr="00C347CC">
                              <w:rPr>
                                <w:rFonts w:ascii="Arial" w:eastAsia="Times New Roman" w:hAnsi="Arial" w:cs="Arial"/>
                                <w:bCs/>
                                <w:color w:val="5F5F5F"/>
                                <w:szCs w:val="24"/>
                              </w:rPr>
                              <w:t>a few suggestions to review with your child or consider doing as they go back to school:</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School supplies</w:t>
                            </w:r>
                            <w:r w:rsidRPr="00C347CC">
                              <w:rPr>
                                <w:rFonts w:ascii="Arial" w:eastAsia="Times New Roman" w:hAnsi="Arial" w:cs="Arial"/>
                                <w:color w:val="5F5F5F"/>
                                <w:szCs w:val="24"/>
                              </w:rPr>
                              <w:br/>
                              <w:t>Consider giving your child their own supplies and hand sanitizer.</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Water fountains</w:t>
                            </w:r>
                            <w:r w:rsidRPr="00C347CC">
                              <w:rPr>
                                <w:rFonts w:ascii="Arial" w:eastAsia="Times New Roman" w:hAnsi="Arial" w:cs="Arial"/>
                                <w:color w:val="5F5F5F"/>
                                <w:szCs w:val="24"/>
                              </w:rPr>
                              <w:br/>
                              <w:t>Give your child a personal water bottle so they will not have to drink from a water fountain. However, if they have to use a water fountain, remind them that they should touch their lips to the water stream, not the spout it comes out of.</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Doorknobs, desks, and other surfaces</w:t>
                            </w:r>
                            <w:r w:rsidRPr="00C347CC">
                              <w:rPr>
                                <w:rFonts w:ascii="Arial" w:eastAsia="Times New Roman" w:hAnsi="Arial" w:cs="Arial"/>
                                <w:color w:val="5F5F5F"/>
                                <w:szCs w:val="24"/>
                              </w:rPr>
                              <w:br/>
                              <w:t>These surfaces are full of germs.  Teach your child to wash their hands and avoid touching their face after touching such surfaces.</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Cafeteria</w:t>
                            </w:r>
                            <w:r w:rsidRPr="00C347CC">
                              <w:rPr>
                                <w:rFonts w:ascii="Arial" w:eastAsia="Times New Roman" w:hAnsi="Arial" w:cs="Arial"/>
                                <w:color w:val="5F5F5F"/>
                                <w:szCs w:val="24"/>
                              </w:rPr>
                              <w:br/>
                              <w:t>Remind your child to wash their hands before and after they eat. Also, not to share utensils or to take bites from someone else’s lunch.</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Computers</w:t>
                            </w:r>
                            <w:r w:rsidRPr="00C347CC">
                              <w:rPr>
                                <w:rFonts w:ascii="Arial" w:eastAsia="Times New Roman" w:hAnsi="Arial" w:cs="Arial"/>
                                <w:color w:val="5F5F5F"/>
                                <w:szCs w:val="24"/>
                              </w:rPr>
                              <w:br/>
                              <w:t>Remind your child not to touch their face when they’re using a school computer, and to wash their hands before and after class. Give them their own headphones and clean them regularly.</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Playgrounds and gyms</w:t>
                            </w:r>
                            <w:r w:rsidRPr="00C347CC">
                              <w:rPr>
                                <w:rFonts w:ascii="Arial" w:eastAsia="Times New Roman" w:hAnsi="Arial" w:cs="Arial"/>
                                <w:color w:val="5F5F5F"/>
                                <w:szCs w:val="24"/>
                              </w:rPr>
                              <w:br/>
                              <w:t>Clean your child’s sports jerseys, protective equipment, and any other sweaty gear after they play, especially if they’re using gym mats or padding. Make a space at home where they can put their germy stuff so it can be disinfected.</w:t>
                            </w:r>
                          </w:p>
                          <w:p w:rsidR="00C347CC" w:rsidRPr="00F66D63" w:rsidRDefault="00C347CC" w:rsidP="00C347CC">
                            <w:pPr>
                              <w:shd w:val="clear" w:color="auto" w:fill="FFFFFF"/>
                              <w:spacing w:after="0" w:line="240" w:lineRule="auto"/>
                              <w:rPr>
                                <w:rFonts w:ascii="inherit" w:eastAsia="Times New Roman" w:hAnsi="inherit" w:cs="Arial"/>
                                <w:sz w:val="26"/>
                                <w:szCs w:val="26"/>
                              </w:rPr>
                            </w:pPr>
                            <w:r w:rsidRPr="00942D9F">
                              <w:rPr>
                                <w:rFonts w:ascii="Baskerville Old Face" w:hAnsi="Baskerville Old Face"/>
                                <w:sz w:val="16"/>
                                <w:szCs w:val="16"/>
                              </w:rPr>
                              <w:t xml:space="preserve">(adapted from Source: </w:t>
                            </w:r>
                            <w:r>
                              <w:rPr>
                                <w:rFonts w:ascii="Baskerville Old Face" w:hAnsi="Baskerville Old Face"/>
                                <w:sz w:val="16"/>
                                <w:szCs w:val="16"/>
                              </w:rPr>
                              <w:t>ACSHIC</w:t>
                            </w:r>
                            <w:r w:rsidRPr="00942D9F">
                              <w:rPr>
                                <w:rFonts w:ascii="Baskerville Old Face" w:hAnsi="Baskerville Old Face"/>
                                <w:sz w:val="16"/>
                                <w:szCs w:val="16"/>
                              </w:rPr>
                              <w:t>)</w:t>
                            </w:r>
                          </w:p>
                          <w:p w:rsidR="00444174" w:rsidRPr="00444174" w:rsidRDefault="00444174" w:rsidP="004845DD">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C24E" id="Text Box 2" o:spid="_x0000_s1030" type="#_x0000_t202" style="position:absolute;margin-left:0;margin-top:3.25pt;width:367.5pt;height:528.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" fillcolor="white [3201]" strokecolor="black [3213]" strokeweight=".5pt">
                <v:textbox>
                  <w:txbxContent>
                    <w:p w:rsidR="00C347CC" w:rsidRPr="00306FC1" w:rsidRDefault="00C347CC" w:rsidP="00C347CC">
                      <w:pPr>
                        <w:shd w:val="clear" w:color="auto" w:fill="FFFFFF"/>
                        <w:spacing w:before="100" w:beforeAutospacing="1" w:after="100" w:afterAutospacing="1" w:line="240" w:lineRule="auto"/>
                        <w:jc w:val="center"/>
                        <w:outlineLvl w:val="2"/>
                        <w:rPr>
                          <w:rFonts w:ascii="Arial" w:eastAsia="Times New Roman" w:hAnsi="Arial" w:cs="Arial"/>
                          <w:b/>
                          <w:bCs/>
                          <w:sz w:val="32"/>
                          <w:szCs w:val="27"/>
                        </w:rPr>
                      </w:pPr>
                      <w:r w:rsidRPr="00306FC1">
                        <w:rPr>
                          <w:rFonts w:ascii="Arial" w:eastAsia="Times New Roman" w:hAnsi="Arial" w:cs="Arial"/>
                          <w:b/>
                          <w:bCs/>
                          <w:sz w:val="32"/>
                          <w:szCs w:val="27"/>
                        </w:rPr>
                        <w:t>Back to school!</w:t>
                      </w:r>
                    </w:p>
                    <w:p w:rsidR="00C347CC" w:rsidRPr="00C347CC" w:rsidRDefault="00C347CC" w:rsidP="00C347CC">
                      <w:pPr>
                        <w:spacing w:after="0" w:line="240" w:lineRule="auto"/>
                        <w:rPr>
                          <w:rFonts w:ascii="Arial" w:eastAsia="Times New Roman" w:hAnsi="Arial" w:cs="Arial"/>
                          <w:color w:val="5F5F5F"/>
                          <w:szCs w:val="24"/>
                          <w:shd w:val="clear" w:color="auto" w:fill="FFFFFF"/>
                        </w:rPr>
                      </w:pPr>
                      <w:r w:rsidRPr="00306FC1">
                        <w:rPr>
                          <w:rFonts w:ascii="Arial" w:eastAsia="Times New Roman" w:hAnsi="Arial" w:cs="Arial"/>
                          <w:color w:val="5F5F5F"/>
                          <w:szCs w:val="24"/>
                          <w:shd w:val="clear" w:color="auto" w:fill="FFFFFF"/>
                        </w:rPr>
                        <w:t>Teachers</w:t>
                      </w:r>
                      <w:r w:rsidRPr="00C347CC">
                        <w:rPr>
                          <w:rFonts w:ascii="Arial" w:eastAsia="Times New Roman" w:hAnsi="Arial" w:cs="Arial"/>
                          <w:color w:val="5F5F5F"/>
                          <w:szCs w:val="24"/>
                          <w:shd w:val="clear" w:color="auto" w:fill="FFFFFF"/>
                        </w:rPr>
                        <w:t xml:space="preserve"> and school staff</w:t>
                      </w:r>
                      <w:r w:rsidRPr="00306FC1">
                        <w:rPr>
                          <w:rFonts w:ascii="Arial" w:eastAsia="Times New Roman" w:hAnsi="Arial" w:cs="Arial"/>
                          <w:color w:val="5F5F5F"/>
                          <w:szCs w:val="24"/>
                          <w:shd w:val="clear" w:color="auto" w:fill="FFFFFF"/>
                        </w:rPr>
                        <w:t xml:space="preserve"> do their best to </w:t>
                      </w:r>
                      <w:r w:rsidRPr="00C347CC">
                        <w:rPr>
                          <w:rFonts w:ascii="Arial" w:eastAsia="Times New Roman" w:hAnsi="Arial" w:cs="Arial"/>
                          <w:color w:val="5F5F5F"/>
                          <w:szCs w:val="24"/>
                          <w:shd w:val="clear" w:color="auto" w:fill="FFFFFF"/>
                        </w:rPr>
                        <w:t xml:space="preserve">help </w:t>
                      </w:r>
                      <w:r w:rsidRPr="00306FC1">
                        <w:rPr>
                          <w:rFonts w:ascii="Arial" w:eastAsia="Times New Roman" w:hAnsi="Arial" w:cs="Arial"/>
                          <w:color w:val="5F5F5F"/>
                          <w:szCs w:val="24"/>
                          <w:shd w:val="clear" w:color="auto" w:fill="FFFFFF"/>
                        </w:rPr>
                        <w:t xml:space="preserve">students </w:t>
                      </w:r>
                      <w:r w:rsidRPr="00C347CC">
                        <w:rPr>
                          <w:rFonts w:ascii="Arial" w:eastAsia="Times New Roman" w:hAnsi="Arial" w:cs="Arial"/>
                          <w:color w:val="5F5F5F"/>
                          <w:szCs w:val="24"/>
                          <w:shd w:val="clear" w:color="auto" w:fill="FFFFFF"/>
                        </w:rPr>
                        <w:t xml:space="preserve">be </w:t>
                      </w:r>
                      <w:r w:rsidRPr="00306FC1">
                        <w:rPr>
                          <w:rFonts w:ascii="Arial" w:eastAsia="Times New Roman" w:hAnsi="Arial" w:cs="Arial"/>
                          <w:color w:val="5F5F5F"/>
                          <w:szCs w:val="24"/>
                          <w:shd w:val="clear" w:color="auto" w:fill="FFFFFF"/>
                        </w:rPr>
                        <w:t xml:space="preserve">mindful of </w:t>
                      </w:r>
                      <w:r w:rsidRPr="00C347CC">
                        <w:rPr>
                          <w:rFonts w:ascii="Arial" w:eastAsia="Times New Roman" w:hAnsi="Arial" w:cs="Arial"/>
                          <w:color w:val="5F5F5F"/>
                          <w:szCs w:val="24"/>
                          <w:shd w:val="clear" w:color="auto" w:fill="FFFFFF"/>
                        </w:rPr>
                        <w:t xml:space="preserve">their </w:t>
                      </w:r>
                      <w:r w:rsidRPr="00306FC1">
                        <w:rPr>
                          <w:rFonts w:ascii="Arial" w:eastAsia="Times New Roman" w:hAnsi="Arial" w:cs="Arial"/>
                          <w:color w:val="5F5F5F"/>
                          <w:szCs w:val="24"/>
                          <w:shd w:val="clear" w:color="auto" w:fill="FFFFFF"/>
                        </w:rPr>
                        <w:t xml:space="preserve">personal hygiene habits. </w:t>
                      </w:r>
                      <w:r w:rsidRPr="00C347CC">
                        <w:rPr>
                          <w:rFonts w:ascii="Arial" w:eastAsia="Times New Roman" w:hAnsi="Arial" w:cs="Arial"/>
                          <w:color w:val="5F5F5F"/>
                          <w:szCs w:val="24"/>
                          <w:shd w:val="clear" w:color="auto" w:fill="FFFFFF"/>
                        </w:rPr>
                        <w:t>School custodians do their best to manage the relentless accumulation of germs by disinfecting and sanitizing.</w:t>
                      </w:r>
                      <w:r w:rsidRPr="00306FC1">
                        <w:rPr>
                          <w:rFonts w:ascii="Arial" w:eastAsia="Times New Roman" w:hAnsi="Arial" w:cs="Arial"/>
                          <w:color w:val="5F5F5F"/>
                          <w:szCs w:val="24"/>
                        </w:rPr>
                        <w:br/>
                      </w:r>
                      <w:r w:rsidRPr="00306FC1">
                        <w:rPr>
                          <w:rFonts w:ascii="Arial" w:eastAsia="Times New Roman" w:hAnsi="Arial" w:cs="Arial"/>
                          <w:color w:val="5F5F5F"/>
                          <w:szCs w:val="24"/>
                        </w:rPr>
                        <w:br/>
                      </w:r>
                      <w:r w:rsidRPr="00306FC1">
                        <w:rPr>
                          <w:rFonts w:ascii="Arial" w:eastAsia="Times New Roman" w:hAnsi="Arial" w:cs="Arial"/>
                          <w:color w:val="5F5F5F"/>
                          <w:szCs w:val="24"/>
                          <w:shd w:val="clear" w:color="auto" w:fill="FFFFFF"/>
                        </w:rPr>
                        <w:t>As parents</w:t>
                      </w:r>
                      <w:r w:rsidRPr="00C347CC">
                        <w:rPr>
                          <w:rFonts w:ascii="Arial" w:eastAsia="Times New Roman" w:hAnsi="Arial" w:cs="Arial"/>
                          <w:color w:val="5F5F5F"/>
                          <w:szCs w:val="24"/>
                          <w:shd w:val="clear" w:color="auto" w:fill="FFFFFF"/>
                        </w:rPr>
                        <w:t>/guardians</w:t>
                      </w:r>
                      <w:r w:rsidRPr="00306FC1">
                        <w:rPr>
                          <w:rFonts w:ascii="Arial" w:eastAsia="Times New Roman" w:hAnsi="Arial" w:cs="Arial"/>
                          <w:color w:val="5F5F5F"/>
                          <w:szCs w:val="24"/>
                          <w:shd w:val="clear" w:color="auto" w:fill="FFFFFF"/>
                        </w:rPr>
                        <w:t>,</w:t>
                      </w:r>
                      <w:r w:rsidRPr="00C347CC">
                        <w:rPr>
                          <w:rFonts w:ascii="Arial" w:eastAsia="Times New Roman" w:hAnsi="Arial" w:cs="Arial"/>
                          <w:color w:val="5F5F5F"/>
                          <w:szCs w:val="24"/>
                          <w:shd w:val="clear" w:color="auto" w:fill="FFFFFF"/>
                        </w:rPr>
                        <w:t xml:space="preserve"> however,</w:t>
                      </w:r>
                      <w:r w:rsidRPr="00306FC1">
                        <w:rPr>
                          <w:rFonts w:ascii="Arial" w:eastAsia="Times New Roman" w:hAnsi="Arial" w:cs="Arial"/>
                          <w:color w:val="5F5F5F"/>
                          <w:szCs w:val="24"/>
                          <w:shd w:val="clear" w:color="auto" w:fill="FFFFFF"/>
                        </w:rPr>
                        <w:t xml:space="preserve"> we </w:t>
                      </w:r>
                      <w:r w:rsidRPr="00C347CC">
                        <w:rPr>
                          <w:rFonts w:ascii="Arial" w:eastAsia="Times New Roman" w:hAnsi="Arial" w:cs="Arial"/>
                          <w:color w:val="5F5F5F"/>
                          <w:szCs w:val="24"/>
                          <w:shd w:val="clear" w:color="auto" w:fill="FFFFFF"/>
                        </w:rPr>
                        <w:t xml:space="preserve">must do our part in teaching our children ways to help them stay safe and healthy.  </w:t>
                      </w:r>
                    </w:p>
                    <w:p w:rsidR="00C347CC" w:rsidRPr="00306FC1" w:rsidRDefault="00C347CC" w:rsidP="00C347CC">
                      <w:pPr>
                        <w:shd w:val="clear" w:color="auto" w:fill="FFFFFF"/>
                        <w:spacing w:before="100" w:beforeAutospacing="1" w:after="100" w:afterAutospacing="1" w:line="240" w:lineRule="auto"/>
                        <w:outlineLvl w:val="2"/>
                        <w:rPr>
                          <w:rFonts w:ascii="Arial" w:eastAsia="Times New Roman" w:hAnsi="Arial" w:cs="Arial"/>
                          <w:bCs/>
                          <w:color w:val="5F5F5F"/>
                          <w:szCs w:val="24"/>
                        </w:rPr>
                      </w:pPr>
                      <w:r w:rsidRPr="00306FC1">
                        <w:rPr>
                          <w:rFonts w:ascii="Arial" w:eastAsia="Times New Roman" w:hAnsi="Arial" w:cs="Arial"/>
                          <w:bCs/>
                          <w:color w:val="5F5F5F"/>
                          <w:szCs w:val="24"/>
                        </w:rPr>
                        <w:t xml:space="preserve">Here are </w:t>
                      </w:r>
                      <w:r w:rsidRPr="00C347CC">
                        <w:rPr>
                          <w:rFonts w:ascii="Arial" w:eastAsia="Times New Roman" w:hAnsi="Arial" w:cs="Arial"/>
                          <w:bCs/>
                          <w:color w:val="5F5F5F"/>
                          <w:szCs w:val="24"/>
                        </w:rPr>
                        <w:t>a few suggestions to review with your child or consider doing as they go back to school:</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School supplies</w:t>
                      </w:r>
                      <w:r w:rsidRPr="00C347CC">
                        <w:rPr>
                          <w:rFonts w:ascii="Arial" w:eastAsia="Times New Roman" w:hAnsi="Arial" w:cs="Arial"/>
                          <w:color w:val="5F5F5F"/>
                          <w:szCs w:val="24"/>
                        </w:rPr>
                        <w:br/>
                        <w:t>Consider giving your child their own supplies and hand sanitizer.</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Water fountains</w:t>
                      </w:r>
                      <w:r w:rsidRPr="00C347CC">
                        <w:rPr>
                          <w:rFonts w:ascii="Arial" w:eastAsia="Times New Roman" w:hAnsi="Arial" w:cs="Arial"/>
                          <w:color w:val="5F5F5F"/>
                          <w:szCs w:val="24"/>
                        </w:rPr>
                        <w:br/>
                        <w:t>Give your child a personal water bottle so they will not have to drink from a water fountain. However, if they have to use a water fountain, remind them that they should touch their lips to the water stream, not the spout it comes out of.</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Doorknobs, desks, and other surfaces</w:t>
                      </w:r>
                      <w:r w:rsidRPr="00C347CC">
                        <w:rPr>
                          <w:rFonts w:ascii="Arial" w:eastAsia="Times New Roman" w:hAnsi="Arial" w:cs="Arial"/>
                          <w:color w:val="5F5F5F"/>
                          <w:szCs w:val="24"/>
                        </w:rPr>
                        <w:br/>
                        <w:t>These surfaces are full of germs.  Teach your child to wash their hands and avoid touching their face after touching such surfaces.</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Cafeteria</w:t>
                      </w:r>
                      <w:r w:rsidRPr="00C347CC">
                        <w:rPr>
                          <w:rFonts w:ascii="Arial" w:eastAsia="Times New Roman" w:hAnsi="Arial" w:cs="Arial"/>
                          <w:color w:val="5F5F5F"/>
                          <w:szCs w:val="24"/>
                        </w:rPr>
                        <w:br/>
                        <w:t>Remind your child to wash their hands before and after they eat. Also, not to share utensils or to take bites from someone else’s lunch.</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Computers</w:t>
                      </w:r>
                      <w:r w:rsidRPr="00C347CC">
                        <w:rPr>
                          <w:rFonts w:ascii="Arial" w:eastAsia="Times New Roman" w:hAnsi="Arial" w:cs="Arial"/>
                          <w:color w:val="5F5F5F"/>
                          <w:szCs w:val="24"/>
                        </w:rPr>
                        <w:br/>
                        <w:t>Remind your child not to touch their face when they’re using a school computer, and to wash their hands before and after class. Give them their own headphones and clean them regularly.</w:t>
                      </w:r>
                    </w:p>
                    <w:p w:rsidR="00C347CC" w:rsidRPr="00C347CC" w:rsidRDefault="00C347CC" w:rsidP="00C347CC">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5F5F5F"/>
                          <w:szCs w:val="24"/>
                        </w:rPr>
                      </w:pPr>
                      <w:r w:rsidRPr="00C347CC">
                        <w:rPr>
                          <w:rFonts w:ascii="Arial" w:eastAsia="Times New Roman" w:hAnsi="Arial" w:cs="Arial"/>
                          <w:b/>
                          <w:bCs/>
                          <w:color w:val="5F5F5F"/>
                          <w:szCs w:val="24"/>
                        </w:rPr>
                        <w:t>Playgrounds and gyms</w:t>
                      </w:r>
                      <w:r w:rsidRPr="00C347CC">
                        <w:rPr>
                          <w:rFonts w:ascii="Arial" w:eastAsia="Times New Roman" w:hAnsi="Arial" w:cs="Arial"/>
                          <w:color w:val="5F5F5F"/>
                          <w:szCs w:val="24"/>
                        </w:rPr>
                        <w:br/>
                        <w:t>Clean your child’s sports jerseys, protective equipment, and any other sweaty gear after they play, especially if they’re using gym mats or padding. Make a space at home where they can put their germy stuff so it can be disinfected.</w:t>
                      </w:r>
                    </w:p>
                    <w:p w:rsidR="00C347CC" w:rsidRPr="00F66D63" w:rsidRDefault="00C347CC" w:rsidP="00C347CC">
                      <w:pPr>
                        <w:shd w:val="clear" w:color="auto" w:fill="FFFFFF"/>
                        <w:spacing w:after="0" w:line="240" w:lineRule="auto"/>
                        <w:rPr>
                          <w:rFonts w:ascii="inherit" w:eastAsia="Times New Roman" w:hAnsi="inherit" w:cs="Arial"/>
                          <w:sz w:val="26"/>
                          <w:szCs w:val="26"/>
                        </w:rPr>
                      </w:pPr>
                      <w:r w:rsidRPr="00942D9F">
                        <w:rPr>
                          <w:rFonts w:ascii="Baskerville Old Face" w:hAnsi="Baskerville Old Face"/>
                          <w:sz w:val="16"/>
                          <w:szCs w:val="16"/>
                        </w:rPr>
                        <w:t xml:space="preserve">(adapted from Source: </w:t>
                      </w:r>
                      <w:r>
                        <w:rPr>
                          <w:rFonts w:ascii="Baskerville Old Face" w:hAnsi="Baskerville Old Face"/>
                          <w:sz w:val="16"/>
                          <w:szCs w:val="16"/>
                        </w:rPr>
                        <w:t>ACSHIC</w:t>
                      </w:r>
                      <w:r w:rsidRPr="00942D9F">
                        <w:rPr>
                          <w:rFonts w:ascii="Baskerville Old Face" w:hAnsi="Baskerville Old Face"/>
                          <w:sz w:val="16"/>
                          <w:szCs w:val="16"/>
                        </w:rPr>
                        <w:t>)</w:t>
                      </w:r>
                    </w:p>
                    <w:p w:rsidR="00444174" w:rsidRPr="00444174" w:rsidRDefault="00444174" w:rsidP="004845DD">
                      <w:pPr>
                        <w:rPr>
                          <w:rFonts w:ascii="Times New Roman" w:hAnsi="Times New Roman" w:cs="Times New Roman"/>
                          <w:sz w:val="20"/>
                          <w:szCs w:val="20"/>
                        </w:rPr>
                      </w:pPr>
                    </w:p>
                  </w:txbxContent>
                </v:textbox>
                <w10:wrap anchorx="margin"/>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4A119B" w:rsidP="00970B28">
      <w:pPr>
        <w:spacing w:after="0" w:line="240" w:lineRule="auto"/>
        <w:rPr>
          <w:rFonts w:ascii="Calibri" w:eastAsia="Times New Roman" w:hAnsi="Calibri" w:cs="Times New Roman"/>
          <w:b/>
          <w:bCs/>
          <w:color w:val="000000"/>
          <w:sz w:val="24"/>
          <w:szCs w:val="24"/>
          <w:u w:val="single"/>
        </w:rPr>
      </w:pPr>
      <w:r>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79744" behindDoc="0" locked="0" layoutInCell="1" allowOverlap="1">
                <wp:simplePos x="0" y="0"/>
                <wp:positionH relativeFrom="column">
                  <wp:posOffset>4930140</wp:posOffset>
                </wp:positionH>
                <wp:positionV relativeFrom="paragraph">
                  <wp:posOffset>45720</wp:posOffset>
                </wp:positionV>
                <wp:extent cx="2247900" cy="33718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247900" cy="3371850"/>
                        </a:xfrm>
                        <a:prstGeom prst="rect">
                          <a:avLst/>
                        </a:prstGeom>
                        <a:solidFill>
                          <a:schemeClr val="lt1"/>
                        </a:solidFill>
                        <a:ln w="6350">
                          <a:solidFill>
                            <a:prstClr val="black"/>
                          </a:solidFill>
                        </a:ln>
                      </wps:spPr>
                      <wps:txbx>
                        <w:txbxContent>
                          <w:p w:rsidR="00813C84" w:rsidRDefault="00813C84" w:rsidP="00685DE4">
                            <w:pPr>
                              <w:spacing w:after="0" w:line="240" w:lineRule="auto"/>
                              <w:jc w:val="center"/>
                              <w:rPr>
                                <w:rStyle w:val="Strong"/>
                                <w:rFonts w:ascii="Arial" w:hAnsi="Arial" w:cs="Arial"/>
                                <w:color w:val="222328"/>
                                <w:shd w:val="clear" w:color="auto" w:fill="FFFFFF"/>
                              </w:rPr>
                            </w:pPr>
                          </w:p>
                          <w:p w:rsidR="00685DE4" w:rsidRPr="007F5B24" w:rsidRDefault="004A119B" w:rsidP="00685DE4">
                            <w:pPr>
                              <w:spacing w:after="0" w:line="240" w:lineRule="auto"/>
                              <w:jc w:val="center"/>
                              <w:rPr>
                                <w:rStyle w:val="Strong"/>
                                <w:rFonts w:ascii="Arial" w:hAnsi="Arial" w:cs="Arial"/>
                                <w:color w:val="222328"/>
                                <w:sz w:val="24"/>
                                <w:shd w:val="clear" w:color="auto" w:fill="FFFFFF"/>
                              </w:rPr>
                            </w:pPr>
                            <w:r w:rsidRPr="007F5B24">
                              <w:rPr>
                                <w:rStyle w:val="Strong"/>
                                <w:rFonts w:ascii="Arial" w:hAnsi="Arial" w:cs="Arial"/>
                                <w:color w:val="222328"/>
                                <w:sz w:val="24"/>
                                <w:shd w:val="clear" w:color="auto" w:fill="FFFFFF"/>
                              </w:rPr>
                              <w:t xml:space="preserve">Take advantage of </w:t>
                            </w:r>
                          </w:p>
                          <w:p w:rsidR="00685DE4" w:rsidRPr="007F5B24" w:rsidRDefault="00685DE4" w:rsidP="00685DE4">
                            <w:pPr>
                              <w:spacing w:after="0" w:line="240" w:lineRule="auto"/>
                              <w:jc w:val="center"/>
                              <w:rPr>
                                <w:rStyle w:val="Strong"/>
                                <w:rFonts w:ascii="Arial" w:hAnsi="Arial" w:cs="Arial"/>
                                <w:color w:val="222328"/>
                                <w:sz w:val="24"/>
                                <w:shd w:val="clear" w:color="auto" w:fill="FFFFFF"/>
                              </w:rPr>
                            </w:pPr>
                            <w:r w:rsidRPr="007F5B24">
                              <w:rPr>
                                <w:rStyle w:val="Strong"/>
                                <w:rFonts w:ascii="Arial" w:hAnsi="Arial" w:cs="Arial"/>
                                <w:color w:val="222328"/>
                                <w:sz w:val="24"/>
                                <w:shd w:val="clear" w:color="auto" w:fill="FFFFFF"/>
                              </w:rPr>
                              <w:t xml:space="preserve">the </w:t>
                            </w:r>
                            <w:r w:rsidR="004A119B" w:rsidRPr="007F5B24">
                              <w:rPr>
                                <w:rStyle w:val="Strong"/>
                                <w:rFonts w:ascii="Arial" w:hAnsi="Arial" w:cs="Arial"/>
                                <w:color w:val="222328"/>
                                <w:sz w:val="24"/>
                                <w:shd w:val="clear" w:color="auto" w:fill="FFFFFF"/>
                              </w:rPr>
                              <w:t>nice weather</w:t>
                            </w:r>
                          </w:p>
                          <w:p w:rsidR="00685DE4" w:rsidRDefault="00685DE4" w:rsidP="00685DE4">
                            <w:pPr>
                              <w:spacing w:after="0" w:line="240" w:lineRule="auto"/>
                              <w:jc w:val="center"/>
                              <w:rPr>
                                <w:rFonts w:ascii="Arial" w:hAnsi="Arial" w:cs="Arial"/>
                                <w:color w:val="222328"/>
                                <w:shd w:val="clear" w:color="auto" w:fill="FFFFFF"/>
                              </w:rPr>
                            </w:pPr>
                          </w:p>
                          <w:p w:rsidR="004A119B" w:rsidRDefault="007F5B24">
                            <w:pPr>
                              <w:rPr>
                                <w:rFonts w:ascii="Arial" w:hAnsi="Arial" w:cs="Arial"/>
                                <w:color w:val="222328"/>
                                <w:shd w:val="clear" w:color="auto" w:fill="FFFFFF"/>
                              </w:rPr>
                            </w:pPr>
                            <w:r>
                              <w:rPr>
                                <w:rFonts w:ascii="Arial" w:hAnsi="Arial" w:cs="Arial"/>
                                <w:color w:val="222328"/>
                                <w:shd w:val="clear" w:color="auto" w:fill="FFFFFF"/>
                              </w:rPr>
                              <w:t xml:space="preserve">Enjoy the nice weather by taking </w:t>
                            </w:r>
                            <w:r w:rsidR="004A119B">
                              <w:rPr>
                                <w:rFonts w:ascii="Arial" w:hAnsi="Arial" w:cs="Arial"/>
                                <w:color w:val="222328"/>
                                <w:shd w:val="clear" w:color="auto" w:fill="FFFFFF"/>
                              </w:rPr>
                              <w:t xml:space="preserve">a walk or </w:t>
                            </w:r>
                            <w:r>
                              <w:rPr>
                                <w:rFonts w:ascii="Arial" w:hAnsi="Arial" w:cs="Arial"/>
                                <w:color w:val="222328"/>
                                <w:shd w:val="clear" w:color="auto" w:fill="FFFFFF"/>
                              </w:rPr>
                              <w:t xml:space="preserve">riding a </w:t>
                            </w:r>
                            <w:r w:rsidR="004A119B">
                              <w:rPr>
                                <w:rFonts w:ascii="Arial" w:hAnsi="Arial" w:cs="Arial"/>
                                <w:color w:val="222328"/>
                                <w:shd w:val="clear" w:color="auto" w:fill="FFFFFF"/>
                              </w:rPr>
                              <w:t>bike around your neighborhood. Research shows that getting outside can help your mental health, as well as your physical health.</w:t>
                            </w:r>
                          </w:p>
                          <w:p w:rsidR="00F16878" w:rsidRDefault="00F16878">
                            <w:r>
                              <w:rPr>
                                <w:noProof/>
                              </w:rPr>
                              <w:drawing>
                                <wp:inline distT="0" distB="0" distL="0" distR="0">
                                  <wp:extent cx="828675" cy="800100"/>
                                  <wp:effectExtent l="0" t="0" r="0" b="0"/>
                                  <wp:docPr id="23" name="Walk-PNG-Images.png"/>
                                  <wp:cNvGraphicFramePr/>
                                  <a:graphic xmlns:a="http://schemas.openxmlformats.org/drawingml/2006/main">
                                    <a:graphicData uri="http://schemas.openxmlformats.org/drawingml/2006/picture">
                                      <pic:pic xmlns:pic="http://schemas.openxmlformats.org/drawingml/2006/picture">
                                        <pic:nvPicPr>
                                          <pic:cNvPr id="23" name="Walk-PNG-Images.pn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82411" cy="369224"/>
                                          </a:xfrm>
                                          <a:prstGeom prst="rect">
                                            <a:avLst/>
                                          </a:prstGeom>
                                        </pic:spPr>
                                      </pic:pic>
                                    </a:graphicData>
                                  </a:graphic>
                                </wp:inline>
                              </w:drawing>
                            </w:r>
                            <w:r w:rsidR="00813C84">
                              <w:t xml:space="preserve">          </w:t>
                            </w:r>
                            <w:r w:rsidR="00813C84">
                              <w:rPr>
                                <w:noProof/>
                              </w:rPr>
                              <w:drawing>
                                <wp:inline distT="0" distB="0" distL="0" distR="0">
                                  <wp:extent cx="685528" cy="756363"/>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ee-clipart-transparent-1.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97003" cy="769024"/>
                                          </a:xfrm>
                                          <a:prstGeom prst="rect">
                                            <a:avLst/>
                                          </a:prstGeom>
                                        </pic:spPr>
                                      </pic:pic>
                                    </a:graphicData>
                                  </a:graphic>
                                </wp:inline>
                              </w:drawing>
                            </w:r>
                          </w:p>
                          <w:p w:rsidR="00F16878" w:rsidRDefault="00F16878" w:rsidP="00F16878">
                            <w:pPr>
                              <w:jc w:val="center"/>
                            </w:pPr>
                            <w:r>
                              <w:rPr>
                                <w:noProof/>
                              </w:rPr>
                              <w:drawing>
                                <wp:inline distT="0" distB="0" distL="0" distR="0" wp14:anchorId="1726C4F7" wp14:editId="455F056E">
                                  <wp:extent cx="800100" cy="50518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scinqailes-bicycle.pn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07765" cy="5100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1" type="#_x0000_t202" style="position:absolute;margin-left:388.2pt;margin-top:3.6pt;width:177pt;height:26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" fillcolor="white [3201]" strokeweight=".5pt">
                <v:textbox>
                  <w:txbxContent>
                    <w:p w:rsidR="00813C84" w:rsidRDefault="00813C84" w:rsidP="00685DE4">
                      <w:pPr>
                        <w:spacing w:after="0" w:line="240" w:lineRule="auto"/>
                        <w:jc w:val="center"/>
                        <w:rPr>
                          <w:rStyle w:val="Strong"/>
                          <w:rFonts w:ascii="Arial" w:hAnsi="Arial" w:cs="Arial"/>
                          <w:color w:val="222328"/>
                          <w:shd w:val="clear" w:color="auto" w:fill="FFFFFF"/>
                        </w:rPr>
                      </w:pPr>
                    </w:p>
                    <w:p w:rsidR="00685DE4" w:rsidRPr="007F5B24" w:rsidRDefault="004A119B" w:rsidP="00685DE4">
                      <w:pPr>
                        <w:spacing w:after="0" w:line="240" w:lineRule="auto"/>
                        <w:jc w:val="center"/>
                        <w:rPr>
                          <w:rStyle w:val="Strong"/>
                          <w:rFonts w:ascii="Arial" w:hAnsi="Arial" w:cs="Arial"/>
                          <w:color w:val="222328"/>
                          <w:sz w:val="24"/>
                          <w:shd w:val="clear" w:color="auto" w:fill="FFFFFF"/>
                        </w:rPr>
                      </w:pPr>
                      <w:r w:rsidRPr="007F5B24">
                        <w:rPr>
                          <w:rStyle w:val="Strong"/>
                          <w:rFonts w:ascii="Arial" w:hAnsi="Arial" w:cs="Arial"/>
                          <w:color w:val="222328"/>
                          <w:sz w:val="24"/>
                          <w:shd w:val="clear" w:color="auto" w:fill="FFFFFF"/>
                        </w:rPr>
                        <w:t xml:space="preserve">Take advantage of </w:t>
                      </w:r>
                    </w:p>
                    <w:p w:rsidR="00685DE4" w:rsidRPr="007F5B24" w:rsidRDefault="00685DE4" w:rsidP="00685DE4">
                      <w:pPr>
                        <w:spacing w:after="0" w:line="240" w:lineRule="auto"/>
                        <w:jc w:val="center"/>
                        <w:rPr>
                          <w:rStyle w:val="Strong"/>
                          <w:rFonts w:ascii="Arial" w:hAnsi="Arial" w:cs="Arial"/>
                          <w:color w:val="222328"/>
                          <w:sz w:val="24"/>
                          <w:shd w:val="clear" w:color="auto" w:fill="FFFFFF"/>
                        </w:rPr>
                      </w:pPr>
                      <w:r w:rsidRPr="007F5B24">
                        <w:rPr>
                          <w:rStyle w:val="Strong"/>
                          <w:rFonts w:ascii="Arial" w:hAnsi="Arial" w:cs="Arial"/>
                          <w:color w:val="222328"/>
                          <w:sz w:val="24"/>
                          <w:shd w:val="clear" w:color="auto" w:fill="FFFFFF"/>
                        </w:rPr>
                        <w:t xml:space="preserve">the </w:t>
                      </w:r>
                      <w:r w:rsidR="004A119B" w:rsidRPr="007F5B24">
                        <w:rPr>
                          <w:rStyle w:val="Strong"/>
                          <w:rFonts w:ascii="Arial" w:hAnsi="Arial" w:cs="Arial"/>
                          <w:color w:val="222328"/>
                          <w:sz w:val="24"/>
                          <w:shd w:val="clear" w:color="auto" w:fill="FFFFFF"/>
                        </w:rPr>
                        <w:t>nice weather</w:t>
                      </w:r>
                    </w:p>
                    <w:p w:rsidR="00685DE4" w:rsidRDefault="00685DE4" w:rsidP="00685DE4">
                      <w:pPr>
                        <w:spacing w:after="0" w:line="240" w:lineRule="auto"/>
                        <w:jc w:val="center"/>
                        <w:rPr>
                          <w:rFonts w:ascii="Arial" w:hAnsi="Arial" w:cs="Arial"/>
                          <w:color w:val="222328"/>
                          <w:shd w:val="clear" w:color="auto" w:fill="FFFFFF"/>
                        </w:rPr>
                      </w:pPr>
                    </w:p>
                    <w:p w:rsidR="004A119B" w:rsidRDefault="007F5B24">
                      <w:pPr>
                        <w:rPr>
                          <w:rFonts w:ascii="Arial" w:hAnsi="Arial" w:cs="Arial"/>
                          <w:color w:val="222328"/>
                          <w:shd w:val="clear" w:color="auto" w:fill="FFFFFF"/>
                        </w:rPr>
                      </w:pPr>
                      <w:r>
                        <w:rPr>
                          <w:rFonts w:ascii="Arial" w:hAnsi="Arial" w:cs="Arial"/>
                          <w:color w:val="222328"/>
                          <w:shd w:val="clear" w:color="auto" w:fill="FFFFFF"/>
                        </w:rPr>
                        <w:t xml:space="preserve">Enjoy the nice weather by taking </w:t>
                      </w:r>
                      <w:r w:rsidR="004A119B">
                        <w:rPr>
                          <w:rFonts w:ascii="Arial" w:hAnsi="Arial" w:cs="Arial"/>
                          <w:color w:val="222328"/>
                          <w:shd w:val="clear" w:color="auto" w:fill="FFFFFF"/>
                        </w:rPr>
                        <w:t xml:space="preserve">a walk or </w:t>
                      </w:r>
                      <w:r>
                        <w:rPr>
                          <w:rFonts w:ascii="Arial" w:hAnsi="Arial" w:cs="Arial"/>
                          <w:color w:val="222328"/>
                          <w:shd w:val="clear" w:color="auto" w:fill="FFFFFF"/>
                        </w:rPr>
                        <w:t xml:space="preserve">riding a </w:t>
                      </w:r>
                      <w:r w:rsidR="004A119B">
                        <w:rPr>
                          <w:rFonts w:ascii="Arial" w:hAnsi="Arial" w:cs="Arial"/>
                          <w:color w:val="222328"/>
                          <w:shd w:val="clear" w:color="auto" w:fill="FFFFFF"/>
                        </w:rPr>
                        <w:t>bike around your neighborhood. Research shows that getting outside can help your mental health, as well as your physical health.</w:t>
                      </w:r>
                    </w:p>
                    <w:p w:rsidR="00F16878" w:rsidRDefault="00F16878">
                      <w:r>
                        <w:rPr>
                          <w:noProof/>
                        </w:rPr>
                        <w:drawing>
                          <wp:inline distT="0" distB="0" distL="0" distR="0">
                            <wp:extent cx="828675" cy="800100"/>
                            <wp:effectExtent l="0" t="0" r="0" b="0"/>
                            <wp:docPr id="23" name="Walk-PNG-Images.png"/>
                            <wp:cNvGraphicFramePr/>
                            <a:graphic xmlns:a="http://schemas.openxmlformats.org/drawingml/2006/main">
                              <a:graphicData uri="http://schemas.openxmlformats.org/drawingml/2006/picture">
                                <pic:pic xmlns:pic="http://schemas.openxmlformats.org/drawingml/2006/picture">
                                  <pic:nvPicPr>
                                    <pic:cNvPr id="23" name="Walk-PNG-Images.pn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82411" cy="369224"/>
                                    </a:xfrm>
                                    <a:prstGeom prst="rect">
                                      <a:avLst/>
                                    </a:prstGeom>
                                  </pic:spPr>
                                </pic:pic>
                              </a:graphicData>
                            </a:graphic>
                          </wp:inline>
                        </w:drawing>
                      </w:r>
                      <w:r w:rsidR="00813C84">
                        <w:t xml:space="preserve">          </w:t>
                      </w:r>
                      <w:r w:rsidR="00813C84">
                        <w:rPr>
                          <w:noProof/>
                        </w:rPr>
                        <w:drawing>
                          <wp:inline distT="0" distB="0" distL="0" distR="0">
                            <wp:extent cx="685528" cy="756363"/>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ee-clipart-transparent-1.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97003" cy="769024"/>
                                    </a:xfrm>
                                    <a:prstGeom prst="rect">
                                      <a:avLst/>
                                    </a:prstGeom>
                                  </pic:spPr>
                                </pic:pic>
                              </a:graphicData>
                            </a:graphic>
                          </wp:inline>
                        </w:drawing>
                      </w:r>
                    </w:p>
                    <w:p w:rsidR="00F16878" w:rsidRDefault="00F16878" w:rsidP="00F16878">
                      <w:pPr>
                        <w:jc w:val="center"/>
                      </w:pPr>
                      <w:r>
                        <w:rPr>
                          <w:noProof/>
                        </w:rPr>
                        <w:drawing>
                          <wp:inline distT="0" distB="0" distL="0" distR="0" wp14:anchorId="1726C4F7" wp14:editId="455F056E">
                            <wp:extent cx="800100" cy="50518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scinqailes-bicycle.pn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07765" cy="510022"/>
                                    </a:xfrm>
                                    <a:prstGeom prst="rect">
                                      <a:avLst/>
                                    </a:prstGeom>
                                  </pic:spPr>
                                </pic:pic>
                              </a:graphicData>
                            </a:graphic>
                          </wp:inline>
                        </w:drawing>
                      </w:r>
                    </w:p>
                  </w:txbxContent>
                </v:textbox>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A72166" w:rsidRDefault="00A72166" w:rsidP="00970B28">
      <w:pPr>
        <w:spacing w:after="0" w:line="240" w:lineRule="auto"/>
        <w:rPr>
          <w:rFonts w:ascii="Calibri" w:eastAsia="Times New Roman" w:hAnsi="Calibri" w:cs="Times New Roman"/>
          <w:b/>
          <w:bCs/>
          <w:color w:val="000000"/>
          <w:sz w:val="24"/>
          <w:szCs w:val="24"/>
          <w:u w:val="single"/>
        </w:rPr>
      </w:pPr>
    </w:p>
    <w:p w:rsidR="00AC7C4D" w:rsidRPr="009045A7" w:rsidRDefault="00AC7C4D" w:rsidP="00AC7C4D">
      <w:pPr>
        <w:shd w:val="clear" w:color="auto" w:fill="AEAAAA" w:themeFill="background2" w:themeFillShade="BF"/>
        <w:jc w:val="center"/>
        <w:rPr>
          <w:rFonts w:ascii="Baskerville Old Face" w:hAnsi="Baskerville Old Face"/>
        </w:rPr>
      </w:pPr>
      <w:r w:rsidRPr="009045A7">
        <w:rPr>
          <w:rFonts w:ascii="Baskerville Old Face" w:hAnsi="Baskerville Old Face"/>
        </w:rPr>
        <w:t xml:space="preserve">Prepared by </w:t>
      </w:r>
      <w:r w:rsidR="0083776A">
        <w:rPr>
          <w:rFonts w:ascii="Baskerville Old Face" w:hAnsi="Baskerville Old Face"/>
        </w:rPr>
        <w:t>Lisa Sumey, Central Office Secretary</w:t>
      </w:r>
    </w:p>
    <w:p w:rsidR="007D138F" w:rsidRDefault="007D138F" w:rsidP="00970B28">
      <w:pPr>
        <w:spacing w:after="0" w:line="240" w:lineRule="auto"/>
        <w:rPr>
          <w:rFonts w:ascii="Calibri" w:eastAsia="Times New Roman" w:hAnsi="Calibri" w:cs="Times New Roman"/>
          <w:b/>
          <w:bCs/>
          <w:color w:val="000000"/>
          <w:sz w:val="24"/>
          <w:szCs w:val="24"/>
          <w:u w:val="single"/>
        </w:rPr>
        <w:sectPr w:rsidR="007D138F" w:rsidSect="007D138F">
          <w:pgSz w:w="12240" w:h="15840"/>
          <w:pgMar w:top="720" w:right="576" w:bottom="547" w:left="576" w:header="720" w:footer="720" w:gutter="0"/>
          <w:cols w:space="720"/>
          <w:docGrid w:linePitch="360"/>
        </w:sectPr>
      </w:pPr>
    </w:p>
    <w:p w:rsidR="00970B28" w:rsidRDefault="00EC7409" w:rsidP="00970B28">
      <w:pPr>
        <w:spacing w:after="0" w:line="240" w:lineRule="auto"/>
        <w:rPr>
          <w:rFonts w:ascii="Calibri" w:eastAsia="Times New Roman" w:hAnsi="Calibri" w:cs="Times New Roman"/>
          <w:b/>
          <w:bCs/>
          <w:color w:val="000000"/>
          <w:sz w:val="24"/>
          <w:szCs w:val="24"/>
          <w:u w:val="single"/>
        </w:rPr>
      </w:pPr>
      <w:r>
        <w:rPr>
          <w:noProof/>
        </w:rPr>
        <w:lastRenderedPageBreak/>
        <mc:AlternateContent>
          <mc:Choice Requires="wps">
            <w:drawing>
              <wp:anchor distT="0" distB="0" distL="114300" distR="114300" simplePos="0" relativeHeight="251678720" behindDoc="0" locked="0" layoutInCell="1" allowOverlap="1">
                <wp:simplePos x="0" y="0"/>
                <wp:positionH relativeFrom="margin">
                  <wp:posOffset>5210175</wp:posOffset>
                </wp:positionH>
                <wp:positionV relativeFrom="paragraph">
                  <wp:posOffset>38100</wp:posOffset>
                </wp:positionV>
                <wp:extent cx="1924050" cy="18764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924050" cy="1876425"/>
                        </a:xfrm>
                        <a:prstGeom prst="rect">
                          <a:avLst/>
                        </a:prstGeom>
                        <a:solidFill>
                          <a:schemeClr val="lt1"/>
                        </a:solidFill>
                        <a:ln w="6350">
                          <a:noFill/>
                        </a:ln>
                      </wps:spPr>
                      <wps:txbx>
                        <w:txbxContent>
                          <w:p w:rsidR="00917939" w:rsidRDefault="00917939">
                            <w:r>
                              <w:rPr>
                                <w:noProof/>
                              </w:rPr>
                              <w:drawing>
                                <wp:inline distT="0" distB="0" distL="0" distR="0">
                                  <wp:extent cx="1766029" cy="1657350"/>
                                  <wp:effectExtent l="0" t="0" r="5715" b="0"/>
                                  <wp:docPr id="20" name="Picture 20" descr="C:\Users\sumey\AppData\Local\Microsoft\Windows\INetCache\Content.MSO\57AFCD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mey\AppData\Local\Microsoft\Windows\INetCache\Content.MSO\57AFCD1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7121" cy="16677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410.25pt;margin-top:3pt;width:151.5pt;height:147.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" fillcolor="white [3201]" stroked="f" strokeweight=".5pt">
                <v:textbox>
                  <w:txbxContent>
                    <w:p w:rsidR="00917939" w:rsidRDefault="00917939">
                      <w:r>
                        <w:rPr>
                          <w:noProof/>
                        </w:rPr>
                        <w:drawing>
                          <wp:inline distT="0" distB="0" distL="0" distR="0">
                            <wp:extent cx="1766029" cy="1657350"/>
                            <wp:effectExtent l="0" t="0" r="5715" b="0"/>
                            <wp:docPr id="20" name="Picture 20" descr="C:\Users\sumey\AppData\Local\Microsoft\Windows\INetCache\Content.MSO\57AFCD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mey\AppData\Local\Microsoft\Windows\INetCache\Content.MSO\57AFCD1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7121" cy="1667759"/>
                                    </a:xfrm>
                                    <a:prstGeom prst="rect">
                                      <a:avLst/>
                                    </a:prstGeom>
                                    <a:noFill/>
                                    <a:ln>
                                      <a:noFill/>
                                    </a:ln>
                                  </pic:spPr>
                                </pic:pic>
                              </a:graphicData>
                            </a:graphic>
                          </wp:inline>
                        </w:drawing>
                      </w:r>
                    </w:p>
                  </w:txbxContent>
                </v:textbox>
                <w10:wrap anchorx="margin"/>
              </v:shape>
            </w:pict>
          </mc:Fallback>
        </mc:AlternateContent>
      </w:r>
    </w:p>
    <w:p w:rsidR="00970B28" w:rsidRDefault="006A0AF9" w:rsidP="00970B28">
      <w:pPr>
        <w:spacing w:after="0" w:line="240" w:lineRule="auto"/>
        <w:rPr>
          <w:rFonts w:ascii="Calibri" w:eastAsia="Times New Roman" w:hAnsi="Calibri" w:cs="Times New Roman"/>
          <w:b/>
          <w:bCs/>
          <w:color w:val="000000"/>
          <w:sz w:val="24"/>
          <w:szCs w:val="24"/>
          <w:u w:val="single"/>
        </w:rPr>
      </w:pPr>
      <w:r>
        <w:rPr>
          <w:noProof/>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13970</wp:posOffset>
                </wp:positionV>
                <wp:extent cx="5076825" cy="42672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076825" cy="426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320B" w:rsidRPr="005E5673" w:rsidRDefault="0027320B" w:rsidP="0027320B">
                            <w:pPr>
                              <w:spacing w:after="0" w:line="240" w:lineRule="auto"/>
                              <w:jc w:val="center"/>
                              <w:rPr>
                                <w:rFonts w:ascii="Baskerville Old Face" w:eastAsia="Times New Roman" w:hAnsi="Baskerville Old Face" w:cs="Times New Roman"/>
                                <w:b/>
                                <w:color w:val="000000"/>
                                <w:sz w:val="56"/>
                                <w:szCs w:val="24"/>
                              </w:rPr>
                            </w:pPr>
                            <w:r w:rsidRPr="005E5673">
                              <w:rPr>
                                <w:rFonts w:ascii="Baskerville Old Face" w:eastAsia="Times New Roman" w:hAnsi="Baskerville Old Face" w:cs="Times New Roman"/>
                                <w:b/>
                                <w:color w:val="000000"/>
                                <w:sz w:val="56"/>
                                <w:szCs w:val="24"/>
                              </w:rPr>
                              <w:t>Recipe of the Month</w:t>
                            </w:r>
                          </w:p>
                          <w:p w:rsidR="0027320B" w:rsidRPr="005E5673" w:rsidRDefault="0027320B" w:rsidP="0027320B">
                            <w:pPr>
                              <w:spacing w:after="0" w:line="240" w:lineRule="auto"/>
                              <w:jc w:val="center"/>
                              <w:rPr>
                                <w:rFonts w:ascii="Times New Roman" w:eastAsia="Times New Roman" w:hAnsi="Times New Roman" w:cs="Times New Roman"/>
                                <w:color w:val="000000"/>
                                <w:szCs w:val="24"/>
                              </w:rPr>
                            </w:pPr>
                            <w:r w:rsidRPr="005E5673">
                              <w:rPr>
                                <w:rFonts w:ascii="Times New Roman" w:eastAsia="Times New Roman" w:hAnsi="Times New Roman" w:cs="Times New Roman"/>
                                <w:color w:val="000000"/>
                                <w:szCs w:val="24"/>
                              </w:rPr>
                              <w:t> </w:t>
                            </w:r>
                          </w:p>
                          <w:p w:rsidR="00676424" w:rsidRPr="006A0AF9" w:rsidRDefault="009E098D" w:rsidP="009E098D">
                            <w:pPr>
                              <w:autoSpaceDE w:val="0"/>
                              <w:autoSpaceDN w:val="0"/>
                              <w:adjustRightInd w:val="0"/>
                              <w:spacing w:after="0" w:line="240" w:lineRule="auto"/>
                              <w:rPr>
                                <w:rFonts w:ascii="Bookman Old Style" w:hAnsi="Bookman Old Style" w:cs=".L"/>
                                <w:b/>
                                <w:bCs/>
                                <w:color w:val="000000"/>
                                <w:sz w:val="37"/>
                                <w:szCs w:val="37"/>
                              </w:rPr>
                            </w:pPr>
                            <w:r w:rsidRPr="006A0AF9">
                              <w:rPr>
                                <w:rFonts w:ascii="Bookman Old Style" w:hAnsi="Bookman Old Style" w:cs=".L"/>
                                <w:b/>
                                <w:bCs/>
                                <w:color w:val="000000"/>
                                <w:sz w:val="37"/>
                                <w:szCs w:val="37"/>
                              </w:rPr>
                              <w:t>Baked Cinnamon Apple Slices</w:t>
                            </w:r>
                          </w:p>
                          <w:p w:rsidR="00B609B8" w:rsidRPr="00B609B8" w:rsidRDefault="00B609B8" w:rsidP="00B609B8">
                            <w:pPr>
                              <w:autoSpaceDE w:val="0"/>
                              <w:autoSpaceDN w:val="0"/>
                              <w:adjustRightInd w:val="0"/>
                              <w:spacing w:after="0" w:line="240" w:lineRule="auto"/>
                              <w:rPr>
                                <w:rFonts w:ascii=".L" w:hAnsi=".L" w:cs=".L"/>
                                <w:color w:val="000000"/>
                                <w:sz w:val="24"/>
                                <w:szCs w:val="24"/>
                              </w:rPr>
                            </w:pPr>
                          </w:p>
                          <w:p w:rsidR="00B609B8" w:rsidRPr="00B609B8" w:rsidRDefault="00B609B8" w:rsidP="00B609B8">
                            <w:pPr>
                              <w:autoSpaceDE w:val="0"/>
                              <w:autoSpaceDN w:val="0"/>
                              <w:adjustRightInd w:val="0"/>
                              <w:spacing w:after="0" w:line="240" w:lineRule="auto"/>
                              <w:rPr>
                                <w:rFonts w:ascii="Arial" w:hAnsi="Arial" w:cs="Arial"/>
                                <w:color w:val="000000"/>
                                <w:sz w:val="24"/>
                                <w:szCs w:val="30"/>
                              </w:rPr>
                            </w:pPr>
                            <w:r w:rsidRPr="00B609B8">
                              <w:rPr>
                                <w:rFonts w:ascii="Arial" w:hAnsi="Arial" w:cs="Arial"/>
                                <w:b/>
                                <w:bCs/>
                                <w:color w:val="000000"/>
                                <w:sz w:val="24"/>
                                <w:szCs w:val="30"/>
                              </w:rPr>
                              <w:t xml:space="preserve">Ingredients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4 medium Honeycrisp apples, peeled, cored and sliced 1/4 inch thick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2 medium Granny Smith apples, peeled, cored and sliced 1/4 inch thick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¾ cup light brown sugar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3 tablespoons cornstarch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2 tablespoons unsalted butter, melted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2 tablespoons lemon juice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1 ½ teaspoons ground cinnamon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¼ teaspoon salt </w:t>
                            </w:r>
                          </w:p>
                          <w:p w:rsidR="00B609B8" w:rsidRDefault="00B609B8" w:rsidP="009E098D">
                            <w:pPr>
                              <w:autoSpaceDE w:val="0"/>
                              <w:autoSpaceDN w:val="0"/>
                              <w:adjustRightInd w:val="0"/>
                              <w:spacing w:after="0" w:line="240" w:lineRule="auto"/>
                              <w:rPr>
                                <w:sz w:val="20"/>
                              </w:rPr>
                            </w:pPr>
                          </w:p>
                          <w:p w:rsidR="00B609B8" w:rsidRPr="00B609B8" w:rsidRDefault="00B609B8" w:rsidP="00B609B8">
                            <w:pPr>
                              <w:autoSpaceDE w:val="0"/>
                              <w:autoSpaceDN w:val="0"/>
                              <w:adjustRightInd w:val="0"/>
                              <w:spacing w:after="0" w:line="240" w:lineRule="auto"/>
                              <w:rPr>
                                <w:rFonts w:ascii="Arial" w:hAnsi="Arial" w:cs="Arial"/>
                                <w:color w:val="000000"/>
                                <w:sz w:val="30"/>
                                <w:szCs w:val="30"/>
                              </w:rPr>
                            </w:pPr>
                            <w:r w:rsidRPr="00B609B8">
                              <w:rPr>
                                <w:rFonts w:ascii="Arial" w:hAnsi="Arial" w:cs="Arial"/>
                                <w:b/>
                                <w:bCs/>
                                <w:color w:val="000000"/>
                                <w:sz w:val="24"/>
                                <w:szCs w:val="30"/>
                              </w:rPr>
                              <w:t xml:space="preserve">Directions </w:t>
                            </w:r>
                          </w:p>
                          <w:p w:rsidR="00B609B8" w:rsidRDefault="00B609B8" w:rsidP="00B609B8">
                            <w:pPr>
                              <w:autoSpaceDE w:val="0"/>
                              <w:autoSpaceDN w:val="0"/>
                              <w:adjustRightInd w:val="0"/>
                              <w:spacing w:after="0" w:line="240" w:lineRule="auto"/>
                              <w:rPr>
                                <w:rFonts w:ascii="Century" w:hAnsi="Century" w:cs="Arial"/>
                                <w:color w:val="000000"/>
                                <w:szCs w:val="16"/>
                              </w:rPr>
                            </w:pPr>
                            <w:r w:rsidRPr="00B609B8">
                              <w:rPr>
                                <w:rFonts w:ascii="Century" w:hAnsi="Century" w:cs="Arial"/>
                                <w:color w:val="000000"/>
                                <w:szCs w:val="16"/>
                              </w:rPr>
                              <w:t xml:space="preserve">Preheat oven to 350°F. Combine Honeycrisp apples, Granny Smith apples, brown sugar, cornstarch, butter, lemon juice, cinnamon and salt in a large bowl; stir until the apples are fully coated. Transfer the mixture to a 9-by-13-inch baking dish; cover with foil. Bake for 45 minutes. Remove the foil and stir the mixture. Bake, uncovered, until the apples are tender and caramelized, about 10 minutes more. Let cool for 5 minutes before serving. </w:t>
                            </w:r>
                          </w:p>
                          <w:p w:rsidR="00B742F3" w:rsidRDefault="00B742F3" w:rsidP="00B609B8">
                            <w:pPr>
                              <w:autoSpaceDE w:val="0"/>
                              <w:autoSpaceDN w:val="0"/>
                              <w:adjustRightInd w:val="0"/>
                              <w:spacing w:after="0" w:line="240" w:lineRule="auto"/>
                              <w:rPr>
                                <w:rFonts w:ascii="Century" w:hAnsi="Century" w:cs="Arial"/>
                                <w:color w:val="000000"/>
                                <w:szCs w:val="16"/>
                              </w:rPr>
                            </w:pPr>
                          </w:p>
                          <w:p w:rsidR="00B742F3" w:rsidRDefault="00B742F3" w:rsidP="00B742F3">
                            <w:pPr>
                              <w:shd w:val="clear" w:color="auto" w:fill="FFFFFF"/>
                              <w:spacing w:after="0" w:line="240" w:lineRule="auto"/>
                              <w:rPr>
                                <w:rFonts w:ascii="inherit" w:eastAsia="Times New Roman" w:hAnsi="inherit" w:cs="Arial"/>
                                <w:color w:val="2F383D"/>
                                <w:sz w:val="26"/>
                                <w:szCs w:val="26"/>
                              </w:rPr>
                            </w:pPr>
                            <w:r>
                              <w:rPr>
                                <w:rFonts w:ascii="Baskerville Old Face" w:hAnsi="Baskerville Old Face"/>
                                <w:sz w:val="16"/>
                                <w:szCs w:val="16"/>
                              </w:rPr>
                              <w:t xml:space="preserve">Source: </w:t>
                            </w:r>
                            <w:r w:rsidRPr="00B41FB2">
                              <w:rPr>
                                <w:rFonts w:ascii="Baskerville Old Face" w:hAnsi="Baskerville Old Face"/>
                                <w:sz w:val="16"/>
                                <w:szCs w:val="16"/>
                              </w:rPr>
                              <w:t>www.</w:t>
                            </w:r>
                            <w:r>
                              <w:rPr>
                                <w:rFonts w:ascii="Baskerville Old Face" w:hAnsi="Baskerville Old Face"/>
                                <w:sz w:val="16"/>
                                <w:szCs w:val="16"/>
                              </w:rPr>
                              <w:t>eatingwell.com</w:t>
                            </w:r>
                          </w:p>
                          <w:p w:rsidR="00B742F3" w:rsidRPr="00B609B8" w:rsidRDefault="00B742F3" w:rsidP="00B609B8">
                            <w:pPr>
                              <w:autoSpaceDE w:val="0"/>
                              <w:autoSpaceDN w:val="0"/>
                              <w:adjustRightInd w:val="0"/>
                              <w:spacing w:after="0" w:line="240" w:lineRule="auto"/>
                              <w:rPr>
                                <w:rFonts w:ascii="Century" w:hAnsi="Century" w:cs="Arial"/>
                                <w:color w:val="00000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0;margin-top:1.1pt;width:399.75pt;height:33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" fillcolor="white [3201]" strokecolor="white [3212]" strokeweight=".5pt">
                <v:textbox>
                  <w:txbxContent>
                    <w:p w:rsidR="0027320B" w:rsidRPr="005E5673" w:rsidRDefault="0027320B" w:rsidP="0027320B">
                      <w:pPr>
                        <w:spacing w:after="0" w:line="240" w:lineRule="auto"/>
                        <w:jc w:val="center"/>
                        <w:rPr>
                          <w:rFonts w:ascii="Baskerville Old Face" w:eastAsia="Times New Roman" w:hAnsi="Baskerville Old Face" w:cs="Times New Roman"/>
                          <w:b/>
                          <w:color w:val="000000"/>
                          <w:sz w:val="56"/>
                          <w:szCs w:val="24"/>
                        </w:rPr>
                      </w:pPr>
                      <w:r w:rsidRPr="005E5673">
                        <w:rPr>
                          <w:rFonts w:ascii="Baskerville Old Face" w:eastAsia="Times New Roman" w:hAnsi="Baskerville Old Face" w:cs="Times New Roman"/>
                          <w:b/>
                          <w:color w:val="000000"/>
                          <w:sz w:val="56"/>
                          <w:szCs w:val="24"/>
                        </w:rPr>
                        <w:t>Recipe of the Month</w:t>
                      </w:r>
                    </w:p>
                    <w:p w:rsidR="0027320B" w:rsidRPr="005E5673" w:rsidRDefault="0027320B" w:rsidP="0027320B">
                      <w:pPr>
                        <w:spacing w:after="0" w:line="240" w:lineRule="auto"/>
                        <w:jc w:val="center"/>
                        <w:rPr>
                          <w:rFonts w:ascii="Times New Roman" w:eastAsia="Times New Roman" w:hAnsi="Times New Roman" w:cs="Times New Roman"/>
                          <w:color w:val="000000"/>
                          <w:szCs w:val="24"/>
                        </w:rPr>
                      </w:pPr>
                      <w:r w:rsidRPr="005E5673">
                        <w:rPr>
                          <w:rFonts w:ascii="Times New Roman" w:eastAsia="Times New Roman" w:hAnsi="Times New Roman" w:cs="Times New Roman"/>
                          <w:color w:val="000000"/>
                          <w:szCs w:val="24"/>
                        </w:rPr>
                        <w:t> </w:t>
                      </w:r>
                    </w:p>
                    <w:p w:rsidR="00676424" w:rsidRPr="006A0AF9" w:rsidRDefault="009E098D" w:rsidP="009E098D">
                      <w:pPr>
                        <w:autoSpaceDE w:val="0"/>
                        <w:autoSpaceDN w:val="0"/>
                        <w:adjustRightInd w:val="0"/>
                        <w:spacing w:after="0" w:line="240" w:lineRule="auto"/>
                        <w:rPr>
                          <w:rFonts w:ascii="Bookman Old Style" w:hAnsi="Bookman Old Style" w:cs=".L"/>
                          <w:b/>
                          <w:bCs/>
                          <w:color w:val="000000"/>
                          <w:sz w:val="37"/>
                          <w:szCs w:val="37"/>
                        </w:rPr>
                      </w:pPr>
                      <w:r w:rsidRPr="006A0AF9">
                        <w:rPr>
                          <w:rFonts w:ascii="Bookman Old Style" w:hAnsi="Bookman Old Style" w:cs=".L"/>
                          <w:b/>
                          <w:bCs/>
                          <w:color w:val="000000"/>
                          <w:sz w:val="37"/>
                          <w:szCs w:val="37"/>
                        </w:rPr>
                        <w:t>Baked Cinnamon Apple Slices</w:t>
                      </w:r>
                    </w:p>
                    <w:p w:rsidR="00B609B8" w:rsidRPr="00B609B8" w:rsidRDefault="00B609B8" w:rsidP="00B609B8">
                      <w:pPr>
                        <w:autoSpaceDE w:val="0"/>
                        <w:autoSpaceDN w:val="0"/>
                        <w:adjustRightInd w:val="0"/>
                        <w:spacing w:after="0" w:line="240" w:lineRule="auto"/>
                        <w:rPr>
                          <w:rFonts w:ascii=".L" w:hAnsi=".L" w:cs=".L"/>
                          <w:color w:val="000000"/>
                          <w:sz w:val="24"/>
                          <w:szCs w:val="24"/>
                        </w:rPr>
                      </w:pPr>
                    </w:p>
                    <w:p w:rsidR="00B609B8" w:rsidRPr="00B609B8" w:rsidRDefault="00B609B8" w:rsidP="00B609B8">
                      <w:pPr>
                        <w:autoSpaceDE w:val="0"/>
                        <w:autoSpaceDN w:val="0"/>
                        <w:adjustRightInd w:val="0"/>
                        <w:spacing w:after="0" w:line="240" w:lineRule="auto"/>
                        <w:rPr>
                          <w:rFonts w:ascii="Arial" w:hAnsi="Arial" w:cs="Arial"/>
                          <w:color w:val="000000"/>
                          <w:sz w:val="24"/>
                          <w:szCs w:val="30"/>
                        </w:rPr>
                      </w:pPr>
                      <w:r w:rsidRPr="00B609B8">
                        <w:rPr>
                          <w:rFonts w:ascii="Arial" w:hAnsi="Arial" w:cs="Arial"/>
                          <w:b/>
                          <w:bCs/>
                          <w:color w:val="000000"/>
                          <w:sz w:val="24"/>
                          <w:szCs w:val="30"/>
                        </w:rPr>
                        <w:t xml:space="preserve">Ingredients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4 medium Honeycrisp apples, peeled, cored and sliced 1/4 inch thick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2 medium Granny Smith apples, peeled, cored and sliced 1/4 inch thick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¾ cup light brown sugar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3 tablespoons cornstarch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2 tablespoons unsalted butter, melted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2 tablespoons lemon juice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1 ½ teaspoons ground cinnamon </w:t>
                      </w:r>
                    </w:p>
                    <w:p w:rsidR="00B609B8" w:rsidRPr="00B609B8" w:rsidRDefault="00B609B8" w:rsidP="00EC7409">
                      <w:pPr>
                        <w:pStyle w:val="ListParagraph"/>
                        <w:numPr>
                          <w:ilvl w:val="0"/>
                          <w:numId w:val="22"/>
                        </w:numPr>
                        <w:autoSpaceDE w:val="0"/>
                        <w:autoSpaceDN w:val="0"/>
                        <w:adjustRightInd w:val="0"/>
                        <w:spacing w:after="0" w:line="240" w:lineRule="auto"/>
                        <w:ind w:left="360"/>
                        <w:contextualSpacing w:val="0"/>
                        <w:rPr>
                          <w:rFonts w:ascii="Century" w:hAnsi="Century" w:cs="DM Sans"/>
                          <w:color w:val="000000"/>
                          <w:szCs w:val="16"/>
                        </w:rPr>
                      </w:pPr>
                      <w:r w:rsidRPr="00B609B8">
                        <w:rPr>
                          <w:rFonts w:ascii="Century" w:hAnsi="Century" w:cs="DM Sans"/>
                          <w:color w:val="000000"/>
                          <w:szCs w:val="16"/>
                        </w:rPr>
                        <w:t xml:space="preserve">¼ teaspoon salt </w:t>
                      </w:r>
                    </w:p>
                    <w:p w:rsidR="00B609B8" w:rsidRDefault="00B609B8" w:rsidP="009E098D">
                      <w:pPr>
                        <w:autoSpaceDE w:val="0"/>
                        <w:autoSpaceDN w:val="0"/>
                        <w:adjustRightInd w:val="0"/>
                        <w:spacing w:after="0" w:line="240" w:lineRule="auto"/>
                        <w:rPr>
                          <w:sz w:val="20"/>
                        </w:rPr>
                      </w:pPr>
                    </w:p>
                    <w:p w:rsidR="00B609B8" w:rsidRPr="00B609B8" w:rsidRDefault="00B609B8" w:rsidP="00B609B8">
                      <w:pPr>
                        <w:autoSpaceDE w:val="0"/>
                        <w:autoSpaceDN w:val="0"/>
                        <w:adjustRightInd w:val="0"/>
                        <w:spacing w:after="0" w:line="240" w:lineRule="auto"/>
                        <w:rPr>
                          <w:rFonts w:ascii="Arial" w:hAnsi="Arial" w:cs="Arial"/>
                          <w:color w:val="000000"/>
                          <w:sz w:val="30"/>
                          <w:szCs w:val="30"/>
                        </w:rPr>
                      </w:pPr>
                      <w:r w:rsidRPr="00B609B8">
                        <w:rPr>
                          <w:rFonts w:ascii="Arial" w:hAnsi="Arial" w:cs="Arial"/>
                          <w:b/>
                          <w:bCs/>
                          <w:color w:val="000000"/>
                          <w:sz w:val="24"/>
                          <w:szCs w:val="30"/>
                        </w:rPr>
                        <w:t xml:space="preserve">Directions </w:t>
                      </w:r>
                    </w:p>
                    <w:p w:rsidR="00B609B8" w:rsidRDefault="00B609B8" w:rsidP="00B609B8">
                      <w:pPr>
                        <w:autoSpaceDE w:val="0"/>
                        <w:autoSpaceDN w:val="0"/>
                        <w:adjustRightInd w:val="0"/>
                        <w:spacing w:after="0" w:line="240" w:lineRule="auto"/>
                        <w:rPr>
                          <w:rFonts w:ascii="Century" w:hAnsi="Century" w:cs="Arial"/>
                          <w:color w:val="000000"/>
                          <w:szCs w:val="16"/>
                        </w:rPr>
                      </w:pPr>
                      <w:r w:rsidRPr="00B609B8">
                        <w:rPr>
                          <w:rFonts w:ascii="Century" w:hAnsi="Century" w:cs="Arial"/>
                          <w:color w:val="000000"/>
                          <w:szCs w:val="16"/>
                        </w:rPr>
                        <w:t xml:space="preserve">Preheat oven to 350°F. Combine Honeycrisp apples, Granny Smith apples, brown sugar, cornstarch, butter, lemon juice, cinnamon and salt in a large bowl; stir until the apples are fully coated. Transfer the mixture to a 9-by-13-inch baking dish; cover with foil. Bake for 45 minutes. Remove the foil and stir the mixture. Bake, uncovered, until the apples are tender and caramelized, about 10 minutes more. Let cool for 5 minutes before serving. </w:t>
                      </w:r>
                    </w:p>
                    <w:p w:rsidR="00B742F3" w:rsidRDefault="00B742F3" w:rsidP="00B609B8">
                      <w:pPr>
                        <w:autoSpaceDE w:val="0"/>
                        <w:autoSpaceDN w:val="0"/>
                        <w:adjustRightInd w:val="0"/>
                        <w:spacing w:after="0" w:line="240" w:lineRule="auto"/>
                        <w:rPr>
                          <w:rFonts w:ascii="Century" w:hAnsi="Century" w:cs="Arial"/>
                          <w:color w:val="000000"/>
                          <w:szCs w:val="16"/>
                        </w:rPr>
                      </w:pPr>
                    </w:p>
                    <w:p w:rsidR="00B742F3" w:rsidRDefault="00B742F3" w:rsidP="00B742F3">
                      <w:pPr>
                        <w:shd w:val="clear" w:color="auto" w:fill="FFFFFF"/>
                        <w:spacing w:after="0" w:line="240" w:lineRule="auto"/>
                        <w:rPr>
                          <w:rFonts w:ascii="inherit" w:eastAsia="Times New Roman" w:hAnsi="inherit" w:cs="Arial"/>
                          <w:color w:val="2F383D"/>
                          <w:sz w:val="26"/>
                          <w:szCs w:val="26"/>
                        </w:rPr>
                      </w:pPr>
                      <w:r>
                        <w:rPr>
                          <w:rFonts w:ascii="Baskerville Old Face" w:hAnsi="Baskerville Old Face"/>
                          <w:sz w:val="16"/>
                          <w:szCs w:val="16"/>
                        </w:rPr>
                        <w:t xml:space="preserve">Source: </w:t>
                      </w:r>
                      <w:r w:rsidRPr="00B41FB2">
                        <w:rPr>
                          <w:rFonts w:ascii="Baskerville Old Face" w:hAnsi="Baskerville Old Face"/>
                          <w:sz w:val="16"/>
                          <w:szCs w:val="16"/>
                        </w:rPr>
                        <w:t>www.</w:t>
                      </w:r>
                      <w:r>
                        <w:rPr>
                          <w:rFonts w:ascii="Baskerville Old Face" w:hAnsi="Baskerville Old Face"/>
                          <w:sz w:val="16"/>
                          <w:szCs w:val="16"/>
                        </w:rPr>
                        <w:t>eatingwell.com</w:t>
                      </w:r>
                    </w:p>
                    <w:p w:rsidR="00B742F3" w:rsidRPr="00B609B8" w:rsidRDefault="00B742F3" w:rsidP="00B609B8">
                      <w:pPr>
                        <w:autoSpaceDE w:val="0"/>
                        <w:autoSpaceDN w:val="0"/>
                        <w:adjustRightInd w:val="0"/>
                        <w:spacing w:after="0" w:line="240" w:lineRule="auto"/>
                        <w:rPr>
                          <w:rFonts w:ascii="Century" w:hAnsi="Century" w:cs="Arial"/>
                          <w:color w:val="000000"/>
                          <w:szCs w:val="16"/>
                        </w:rPr>
                      </w:pPr>
                    </w:p>
                  </w:txbxContent>
                </v:textbox>
                <w10:wrap anchorx="margin"/>
              </v:shape>
            </w:pict>
          </mc:Fallback>
        </mc:AlternateContent>
      </w:r>
    </w:p>
    <w:p w:rsidR="00970B28" w:rsidRPr="00970B28" w:rsidRDefault="00970B28" w:rsidP="007E3FE0">
      <w:pPr>
        <w:pStyle w:val="NoSpacing"/>
      </w:pPr>
      <w:r w:rsidRPr="00970B28">
        <w:br/>
      </w:r>
      <w:r w:rsidRPr="00970B28">
        <w:br/>
        <w:t> </w:t>
      </w:r>
      <w:r w:rsidRPr="00970B28">
        <w:br/>
      </w:r>
      <w:r w:rsidRPr="00970B28">
        <w:br/>
      </w:r>
      <w:r w:rsidRPr="00970B28">
        <w:br/>
      </w:r>
      <w:r w:rsidRPr="00970B28">
        <w:br/>
        <w:t> </w:t>
      </w:r>
      <w:r w:rsidRPr="00970B28">
        <w:br/>
      </w:r>
      <w:r w:rsidRPr="00970B28">
        <w:br/>
        <w:t> </w:t>
      </w:r>
      <w:r w:rsidRPr="00970B28">
        <w:br/>
      </w:r>
      <w:r w:rsidRPr="00970B28">
        <w:br/>
      </w: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bookmarkStart w:id="0" w:name="_GoBack"/>
      <w:bookmarkEnd w:id="0"/>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9A10BC" w:rsidP="00970B28">
      <w:pPr>
        <w:spacing w:after="0" w:line="240" w:lineRule="auto"/>
        <w:rPr>
          <w:rFonts w:ascii="Calibri" w:eastAsia="Times New Roman" w:hAnsi="Calibri" w:cs="Times New Roman"/>
          <w:b/>
          <w:bCs/>
          <w:color w:val="000000"/>
          <w:sz w:val="24"/>
          <w:szCs w:val="24"/>
        </w:rPr>
      </w:pPr>
      <w:r>
        <w:rPr>
          <w:rFonts w:ascii="Calibri" w:eastAsia="Times New Roman" w:hAnsi="Calibri" w:cs="Times New Roman"/>
          <w:b/>
          <w:bCs/>
          <w:noProof/>
          <w:color w:val="000000"/>
          <w:sz w:val="24"/>
          <w:szCs w:val="24"/>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10160</wp:posOffset>
                </wp:positionV>
                <wp:extent cx="6981825" cy="46101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6981825" cy="4610100"/>
                        </a:xfrm>
                        <a:prstGeom prst="rect">
                          <a:avLst/>
                        </a:prstGeom>
                        <a:solidFill>
                          <a:schemeClr val="lt1"/>
                        </a:solidFill>
                        <a:ln w="6350">
                          <a:solidFill>
                            <a:prstClr val="black"/>
                          </a:solidFill>
                          <a:prstDash val="lgDashDot"/>
                        </a:ln>
                      </wps:spPr>
                      <wps:txbx>
                        <w:txbxContent>
                          <w:p w:rsidR="009A10BC" w:rsidRPr="009A10BC" w:rsidRDefault="009A10BC" w:rsidP="009A10BC">
                            <w:pPr>
                              <w:pStyle w:val="Heading1"/>
                              <w:shd w:val="clear" w:color="auto" w:fill="FFFFFF"/>
                              <w:spacing w:before="0" w:beforeAutospacing="0" w:after="225" w:afterAutospacing="0"/>
                              <w:jc w:val="center"/>
                              <w:rPr>
                                <w:rFonts w:ascii="Helvetica" w:hAnsi="Helvetica"/>
                                <w:color w:val="333333"/>
                                <w:sz w:val="32"/>
                              </w:rPr>
                            </w:pPr>
                            <w:r w:rsidRPr="009A10BC">
                              <w:rPr>
                                <w:rFonts w:ascii="Helvetica" w:hAnsi="Helvetica"/>
                                <w:color w:val="333333"/>
                                <w:sz w:val="32"/>
                              </w:rPr>
                              <w:t>September is National Food Safety Education Month</w:t>
                            </w:r>
                          </w:p>
                          <w:p w:rsidR="009A10BC" w:rsidRPr="00EA1A0E" w:rsidRDefault="009A10BC" w:rsidP="009A10BC">
                            <w:pPr>
                              <w:shd w:val="clear" w:color="auto" w:fill="FFFFFF"/>
                              <w:spacing w:after="0" w:line="240" w:lineRule="auto"/>
                              <w:ind w:left="360"/>
                              <w:rPr>
                                <w:rFonts w:ascii="Georgia" w:hAnsi="Georgia"/>
                                <w:color w:val="333333"/>
                                <w:sz w:val="24"/>
                                <w:szCs w:val="24"/>
                                <w:shd w:val="clear" w:color="auto" w:fill="FFFFFF"/>
                              </w:rPr>
                            </w:pPr>
                            <w:r w:rsidRPr="00EA1A0E">
                              <w:rPr>
                                <w:rFonts w:ascii="Georgia" w:hAnsi="Georgia"/>
                                <w:color w:val="333333"/>
                                <w:sz w:val="24"/>
                                <w:szCs w:val="24"/>
                                <w:shd w:val="clear" w:color="auto" w:fill="FFFFFF"/>
                              </w:rPr>
                              <w:t>Each September, in recognition of </w:t>
                            </w:r>
                            <w:hyperlink r:id="rId13" w:tooltip="Food Safety Education Month" w:history="1">
                              <w:r w:rsidRPr="00EA1A0E">
                                <w:rPr>
                                  <w:rStyle w:val="Hyperlink"/>
                                  <w:rFonts w:ascii="Georgia" w:hAnsi="Georgia"/>
                                  <w:color w:val="auto"/>
                                  <w:sz w:val="24"/>
                                  <w:szCs w:val="24"/>
                                  <w:u w:val="none"/>
                                  <w:shd w:val="clear" w:color="auto" w:fill="FFFFFF"/>
                                </w:rPr>
                                <w:t>National Food Safety Education Month</w:t>
                              </w:r>
                            </w:hyperlink>
                            <w:r w:rsidRPr="00EA1A0E">
                              <w:rPr>
                                <w:rFonts w:ascii="Georgia" w:hAnsi="Georgia"/>
                                <w:color w:val="333333"/>
                                <w:sz w:val="24"/>
                                <w:szCs w:val="24"/>
                                <w:shd w:val="clear" w:color="auto" w:fill="FFFFFF"/>
                              </w:rPr>
                              <w:t>, health educators and consumers have focused on the most effective ways to avoid Foodborne illness, also called food poisoning. According to the Centers for Disease Control and Prevention, 48 million persons — or 1 of every 6 people get foodborne infections each year.</w:t>
                            </w:r>
                          </w:p>
                          <w:p w:rsidR="009A10BC" w:rsidRPr="00EA1A0E" w:rsidRDefault="009A10BC" w:rsidP="009A10BC">
                            <w:pPr>
                              <w:shd w:val="clear" w:color="auto" w:fill="FFFFFF"/>
                              <w:spacing w:after="0" w:line="240" w:lineRule="auto"/>
                              <w:ind w:left="360"/>
                              <w:rPr>
                                <w:rFonts w:ascii="Georgia" w:hAnsi="Georgia"/>
                                <w:sz w:val="24"/>
                                <w:szCs w:val="24"/>
                              </w:rPr>
                            </w:pPr>
                          </w:p>
                          <w:p w:rsidR="009A10BC" w:rsidRDefault="009A10BC" w:rsidP="009A10BC">
                            <w:pPr>
                              <w:shd w:val="clear" w:color="auto" w:fill="FFFFFF"/>
                              <w:spacing w:after="0" w:line="240" w:lineRule="auto"/>
                              <w:ind w:left="360"/>
                              <w:rPr>
                                <w:rFonts w:ascii="Baskerville Old Face" w:hAnsi="Baskerville Old Face"/>
                                <w:sz w:val="16"/>
                                <w:szCs w:val="16"/>
                              </w:rPr>
                            </w:pPr>
                            <w:r w:rsidRPr="00EA1A0E">
                              <w:rPr>
                                <w:rFonts w:ascii="Georgia" w:hAnsi="Georgia"/>
                                <w:color w:val="333333"/>
                                <w:sz w:val="24"/>
                                <w:szCs w:val="24"/>
                                <w:shd w:val="clear" w:color="auto" w:fill="FFFFFF"/>
                              </w:rPr>
                              <w:t xml:space="preserve">Foodborne illness is unpleasant and potentially dangerous for everyone, but you can avoid getting sick by following simple steps – Clean, Separate, Cook, Chill, and if at a higher risk, then possibly avoiding certain foods. </w:t>
                            </w:r>
                          </w:p>
                          <w:p w:rsidR="009A10BC" w:rsidRPr="00EF5B1F" w:rsidRDefault="009A10BC" w:rsidP="009A10BC">
                            <w:pPr>
                              <w:numPr>
                                <w:ilvl w:val="0"/>
                                <w:numId w:val="16"/>
                              </w:numPr>
                              <w:shd w:val="clear" w:color="auto" w:fill="FFFFFF"/>
                              <w:spacing w:before="100" w:beforeAutospacing="1" w:after="100" w:afterAutospacing="1" w:line="240" w:lineRule="auto"/>
                              <w:rPr>
                                <w:rFonts w:ascii="Georgia" w:eastAsia="Times New Roman" w:hAnsi="Georgia" w:cs="Times New Roman"/>
                                <w:color w:val="333333"/>
                                <w:sz w:val="24"/>
                                <w:szCs w:val="24"/>
                              </w:rPr>
                            </w:pPr>
                            <w:r w:rsidRPr="00EF5B1F">
                              <w:rPr>
                                <w:rFonts w:ascii="Georgia" w:eastAsia="Times New Roman" w:hAnsi="Georgia" w:cs="Times New Roman"/>
                                <w:color w:val="333333"/>
                                <w:sz w:val="24"/>
                                <w:szCs w:val="24"/>
                              </w:rPr>
                              <w:t>Clean: Wash your hands before and after handling food and wash your cutting boards, countertops, dishes, and utensils with hot soapy water. Rinse fresh fruits and vegetables under running tap water.</w:t>
                            </w:r>
                          </w:p>
                          <w:p w:rsidR="009A10BC" w:rsidRPr="00EF5B1F" w:rsidRDefault="009A10BC" w:rsidP="009A10BC">
                            <w:pPr>
                              <w:numPr>
                                <w:ilvl w:val="0"/>
                                <w:numId w:val="16"/>
                              </w:numPr>
                              <w:shd w:val="clear" w:color="auto" w:fill="FFFFFF"/>
                              <w:spacing w:before="100" w:beforeAutospacing="1" w:after="0" w:line="240" w:lineRule="auto"/>
                              <w:rPr>
                                <w:rFonts w:ascii="Georgia" w:eastAsia="Times New Roman" w:hAnsi="Georgia" w:cs="Times New Roman"/>
                                <w:color w:val="333333"/>
                                <w:sz w:val="24"/>
                                <w:szCs w:val="24"/>
                              </w:rPr>
                            </w:pPr>
                            <w:r w:rsidRPr="00EF5B1F">
                              <w:rPr>
                                <w:rFonts w:ascii="Georgia" w:eastAsia="Times New Roman" w:hAnsi="Georgia" w:cs="Times New Roman"/>
                                <w:color w:val="333333"/>
                                <w:sz w:val="24"/>
                                <w:szCs w:val="24"/>
                              </w:rPr>
                              <w:t>Separate: Separate raw meat, poultry, seafood, and eggs from other foods in your grocery cart. Use separate cutting boards for fresh produce and raw meat, poultry, seafood.</w:t>
                            </w:r>
                          </w:p>
                          <w:p w:rsidR="009A10BC" w:rsidRPr="00EF5B1F" w:rsidRDefault="009A10BC" w:rsidP="009A10BC">
                            <w:pPr>
                              <w:numPr>
                                <w:ilvl w:val="0"/>
                                <w:numId w:val="16"/>
                              </w:numPr>
                              <w:shd w:val="clear" w:color="auto" w:fill="FFFFFF"/>
                              <w:spacing w:before="100" w:beforeAutospacing="1" w:after="0" w:line="240" w:lineRule="auto"/>
                              <w:rPr>
                                <w:rFonts w:ascii="Georgia" w:eastAsia="Times New Roman" w:hAnsi="Georgia" w:cs="Times New Roman"/>
                                <w:color w:val="333333"/>
                                <w:sz w:val="24"/>
                                <w:szCs w:val="24"/>
                              </w:rPr>
                            </w:pPr>
                            <w:r w:rsidRPr="00EF5B1F">
                              <w:rPr>
                                <w:rFonts w:ascii="Georgia" w:eastAsia="Times New Roman" w:hAnsi="Georgia" w:cs="Times New Roman"/>
                                <w:color w:val="333333"/>
                                <w:sz w:val="24"/>
                                <w:szCs w:val="24"/>
                              </w:rPr>
                              <w:t>Cook: Use a food thermometer to ensure that raw meat, poultry, seafood, and egg products are cooked to a safe minimum internal temperature to destroy any harmful bacteria.</w:t>
                            </w:r>
                          </w:p>
                          <w:p w:rsidR="009A10BC" w:rsidRPr="00EF5B1F" w:rsidRDefault="009A10BC" w:rsidP="009A10BC">
                            <w:pPr>
                              <w:numPr>
                                <w:ilvl w:val="0"/>
                                <w:numId w:val="16"/>
                              </w:numPr>
                              <w:shd w:val="clear" w:color="auto" w:fill="FFFFFF"/>
                              <w:spacing w:before="100" w:beforeAutospacing="1" w:after="0" w:line="240" w:lineRule="auto"/>
                              <w:rPr>
                                <w:rFonts w:ascii="Georgia" w:eastAsia="Times New Roman" w:hAnsi="Georgia" w:cs="Times New Roman"/>
                                <w:color w:val="333333"/>
                                <w:sz w:val="24"/>
                                <w:szCs w:val="24"/>
                              </w:rPr>
                            </w:pPr>
                            <w:r w:rsidRPr="00EF5B1F">
                              <w:rPr>
                                <w:rFonts w:ascii="Georgia" w:eastAsia="Times New Roman" w:hAnsi="Georgia" w:cs="Times New Roman"/>
                                <w:color w:val="333333"/>
                                <w:sz w:val="24"/>
                                <w:szCs w:val="24"/>
                              </w:rPr>
                              <w:t>Chill: Refrigerate or freeze meat, poultry, eggs, seafood, and other perishables within 2 hours of cooking or purchasing. Refrigerate within 1 hour if the temperature outside is above 90° F. Never thaw food at room temperature, such as on the countertop.</w:t>
                            </w:r>
                          </w:p>
                          <w:p w:rsidR="009A10BC" w:rsidRDefault="009A10BC" w:rsidP="009A10BC">
                            <w:pPr>
                              <w:shd w:val="clear" w:color="auto" w:fill="FFFFFF"/>
                              <w:spacing w:after="0" w:line="240" w:lineRule="auto"/>
                              <w:ind w:left="360"/>
                              <w:rPr>
                                <w:rFonts w:ascii="Baskerville Old Face" w:hAnsi="Baskerville Old Face"/>
                                <w:sz w:val="16"/>
                                <w:szCs w:val="16"/>
                              </w:rPr>
                            </w:pPr>
                          </w:p>
                          <w:p w:rsidR="009A10BC" w:rsidRDefault="009A10BC" w:rsidP="009A10BC">
                            <w:pPr>
                              <w:shd w:val="clear" w:color="auto" w:fill="FFFFFF"/>
                              <w:spacing w:after="0" w:line="240" w:lineRule="auto"/>
                              <w:ind w:left="360"/>
                              <w:rPr>
                                <w:rFonts w:ascii="Baskerville Old Face" w:hAnsi="Baskerville Old Face"/>
                                <w:sz w:val="16"/>
                                <w:szCs w:val="16"/>
                              </w:rPr>
                            </w:pPr>
                          </w:p>
                          <w:p w:rsidR="009A10BC" w:rsidRDefault="009A10BC" w:rsidP="009A10BC">
                            <w:pPr>
                              <w:shd w:val="clear" w:color="auto" w:fill="FFFFFF"/>
                              <w:spacing w:after="0" w:line="240" w:lineRule="auto"/>
                              <w:ind w:left="360"/>
                              <w:rPr>
                                <w:rFonts w:ascii="inherit" w:eastAsia="Times New Roman" w:hAnsi="inherit" w:cs="Arial"/>
                                <w:color w:val="2F383D"/>
                                <w:sz w:val="26"/>
                                <w:szCs w:val="26"/>
                              </w:rPr>
                            </w:pPr>
                            <w:r>
                              <w:rPr>
                                <w:rFonts w:ascii="Baskerville Old Face" w:hAnsi="Baskerville Old Face"/>
                                <w:sz w:val="16"/>
                                <w:szCs w:val="16"/>
                              </w:rPr>
                              <w:t xml:space="preserve"> (adapted </w:t>
                            </w:r>
                            <w:r w:rsidRPr="00BB2061">
                              <w:rPr>
                                <w:rFonts w:ascii="Baskerville Old Face" w:hAnsi="Baskerville Old Face"/>
                                <w:sz w:val="16"/>
                                <w:szCs w:val="16"/>
                              </w:rPr>
                              <w:t>from</w:t>
                            </w:r>
                            <w:r>
                              <w:rPr>
                                <w:rFonts w:ascii="Baskerville Old Face" w:hAnsi="Baskerville Old Face"/>
                                <w:sz w:val="16"/>
                                <w:szCs w:val="16"/>
                              </w:rPr>
                              <w:t xml:space="preserve"> Source: </w:t>
                            </w:r>
                            <w:r w:rsidRPr="00B41FB2">
                              <w:rPr>
                                <w:rFonts w:ascii="Baskerville Old Face" w:hAnsi="Baskerville Old Face"/>
                                <w:sz w:val="16"/>
                                <w:szCs w:val="16"/>
                              </w:rPr>
                              <w:t>www.</w:t>
                            </w:r>
                            <w:r>
                              <w:rPr>
                                <w:rFonts w:ascii="Baskerville Old Face" w:hAnsi="Baskerville Old Face"/>
                                <w:sz w:val="16"/>
                                <w:szCs w:val="16"/>
                              </w:rPr>
                              <w:t>fda.gov)</w:t>
                            </w:r>
                          </w:p>
                          <w:p w:rsidR="009A10BC" w:rsidRDefault="009A10BC" w:rsidP="009A10BC">
                            <w:pPr>
                              <w:rPr>
                                <w:rFonts w:ascii="Times New Roman" w:hAnsi="Times New Roman" w:cs="Times New Roman"/>
                                <w:color w:val="2F383D"/>
                                <w:spacing w:val="13"/>
                                <w:sz w:val="20"/>
                                <w:szCs w:val="20"/>
                                <w:shd w:val="clear" w:color="auto" w:fill="FFFFFF"/>
                              </w:rPr>
                            </w:pPr>
                          </w:p>
                          <w:p w:rsidR="009A10BC" w:rsidRPr="00C56D78" w:rsidRDefault="009A10BC" w:rsidP="009A10BC">
                            <w:pPr>
                              <w:shd w:val="clear" w:color="auto" w:fill="FFFFFF"/>
                              <w:rPr>
                                <w:rFonts w:ascii="Arial" w:hAnsi="Arial" w:cs="Arial"/>
                                <w:color w:val="202124"/>
                              </w:rPr>
                            </w:pPr>
                            <w:r w:rsidRPr="00444174">
                              <w:rPr>
                                <w:rFonts w:ascii="Times New Roman" w:hAnsi="Times New Roman" w:cs="Times New Roman"/>
                                <w:color w:val="2F383D"/>
                                <w:spacing w:val="13"/>
                                <w:sz w:val="20"/>
                                <w:szCs w:val="20"/>
                                <w:shd w:val="clear" w:color="auto" w:fill="FFFFFF"/>
                              </w:rPr>
                              <w:t>For more information visit</w:t>
                            </w:r>
                            <w:r>
                              <w:rPr>
                                <w:rFonts w:ascii="Times New Roman" w:hAnsi="Times New Roman" w:cs="Times New Roman"/>
                                <w:color w:val="2F383D"/>
                                <w:spacing w:val="13"/>
                                <w:sz w:val="20"/>
                                <w:szCs w:val="20"/>
                                <w:shd w:val="clear" w:color="auto" w:fill="FFFFFF"/>
                              </w:rPr>
                              <w:t xml:space="preserve"> </w:t>
                            </w:r>
                            <w:r>
                              <w:rPr>
                                <w:rFonts w:ascii="Times New Roman" w:hAnsi="Times New Roman" w:cs="Times New Roman"/>
                                <w:color w:val="202124"/>
                                <w:sz w:val="20"/>
                              </w:rPr>
                              <w:fldChar w:fldCharType="begin"/>
                            </w:r>
                            <w:r>
                              <w:rPr>
                                <w:rFonts w:ascii="Times New Roman" w:hAnsi="Times New Roman" w:cs="Times New Roman"/>
                                <w:color w:val="202124"/>
                                <w:sz w:val="20"/>
                              </w:rPr>
                              <w:instrText xml:space="preserve"> HYPERLINK "http://</w:instrText>
                            </w:r>
                            <w:r w:rsidRPr="00C56D78">
                              <w:rPr>
                                <w:rFonts w:ascii="Times New Roman" w:hAnsi="Times New Roman" w:cs="Times New Roman"/>
                                <w:color w:val="202124"/>
                                <w:sz w:val="20"/>
                              </w:rPr>
                              <w:instrText>www.fda.dot.gov</w:instrText>
                            </w:r>
                          </w:p>
                          <w:p w:rsidR="009A10BC" w:rsidRPr="003B60E7" w:rsidRDefault="009A10BC" w:rsidP="009A10BC">
                            <w:pPr>
                              <w:shd w:val="clear" w:color="auto" w:fill="FFFFFF"/>
                              <w:rPr>
                                <w:rStyle w:val="Hyperlink"/>
                                <w:rFonts w:ascii="Arial" w:hAnsi="Arial" w:cs="Arial"/>
                              </w:rPr>
                            </w:pPr>
                            <w:r>
                              <w:rPr>
                                <w:rFonts w:ascii="Times New Roman" w:hAnsi="Times New Roman" w:cs="Times New Roman"/>
                                <w:color w:val="202124"/>
                                <w:sz w:val="20"/>
                              </w:rPr>
                              <w:instrText xml:space="preserve">" </w:instrText>
                            </w:r>
                            <w:r>
                              <w:rPr>
                                <w:rFonts w:ascii="Times New Roman" w:hAnsi="Times New Roman" w:cs="Times New Roman"/>
                                <w:color w:val="202124"/>
                                <w:sz w:val="20"/>
                              </w:rPr>
                              <w:fldChar w:fldCharType="separate"/>
                            </w:r>
                            <w:r w:rsidRPr="003B60E7">
                              <w:rPr>
                                <w:rStyle w:val="Hyperlink"/>
                                <w:rFonts w:ascii="Times New Roman" w:hAnsi="Times New Roman" w:cs="Times New Roman"/>
                                <w:sz w:val="20"/>
                              </w:rPr>
                              <w:t>www.fda.dot.gov</w:t>
                            </w:r>
                          </w:p>
                          <w:p w:rsidR="00D7727E" w:rsidRDefault="009A10BC" w:rsidP="009A10BC">
                            <w:r>
                              <w:rPr>
                                <w:rFonts w:ascii="Times New Roman" w:hAnsi="Times New Roman" w:cs="Times New Roman"/>
                                <w:color w:val="202124"/>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0;margin-top:.8pt;width:549.75pt;height:363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" fillcolor="white [3201]" strokeweight=".5pt">
                <v:stroke dashstyle="longDashDot"/>
                <v:textbox>
                  <w:txbxContent>
                    <w:p w:rsidR="009A10BC" w:rsidRPr="009A10BC" w:rsidRDefault="009A10BC" w:rsidP="009A10BC">
                      <w:pPr>
                        <w:pStyle w:val="Heading1"/>
                        <w:shd w:val="clear" w:color="auto" w:fill="FFFFFF"/>
                        <w:spacing w:before="0" w:beforeAutospacing="0" w:after="225" w:afterAutospacing="0"/>
                        <w:jc w:val="center"/>
                        <w:rPr>
                          <w:rFonts w:ascii="Helvetica" w:hAnsi="Helvetica"/>
                          <w:color w:val="333333"/>
                          <w:sz w:val="32"/>
                        </w:rPr>
                      </w:pPr>
                      <w:r w:rsidRPr="009A10BC">
                        <w:rPr>
                          <w:rFonts w:ascii="Helvetica" w:hAnsi="Helvetica"/>
                          <w:color w:val="333333"/>
                          <w:sz w:val="32"/>
                        </w:rPr>
                        <w:t>September is National Food Safety Education Month</w:t>
                      </w:r>
                    </w:p>
                    <w:p w:rsidR="009A10BC" w:rsidRPr="00EA1A0E" w:rsidRDefault="009A10BC" w:rsidP="009A10BC">
                      <w:pPr>
                        <w:shd w:val="clear" w:color="auto" w:fill="FFFFFF"/>
                        <w:spacing w:after="0" w:line="240" w:lineRule="auto"/>
                        <w:ind w:left="360"/>
                        <w:rPr>
                          <w:rFonts w:ascii="Georgia" w:hAnsi="Georgia"/>
                          <w:color w:val="333333"/>
                          <w:sz w:val="24"/>
                          <w:szCs w:val="24"/>
                          <w:shd w:val="clear" w:color="auto" w:fill="FFFFFF"/>
                        </w:rPr>
                      </w:pPr>
                      <w:r w:rsidRPr="00EA1A0E">
                        <w:rPr>
                          <w:rFonts w:ascii="Georgia" w:hAnsi="Georgia"/>
                          <w:color w:val="333333"/>
                          <w:sz w:val="24"/>
                          <w:szCs w:val="24"/>
                          <w:shd w:val="clear" w:color="auto" w:fill="FFFFFF"/>
                        </w:rPr>
                        <w:t>Each September, in recognition of </w:t>
                      </w:r>
                      <w:hyperlink r:id="rId14" w:tooltip="Food Safety Education Month" w:history="1">
                        <w:r w:rsidRPr="00EA1A0E">
                          <w:rPr>
                            <w:rStyle w:val="Hyperlink"/>
                            <w:rFonts w:ascii="Georgia" w:hAnsi="Georgia"/>
                            <w:color w:val="auto"/>
                            <w:sz w:val="24"/>
                            <w:szCs w:val="24"/>
                            <w:u w:val="none"/>
                            <w:shd w:val="clear" w:color="auto" w:fill="FFFFFF"/>
                          </w:rPr>
                          <w:t>National Food Safety Education Month</w:t>
                        </w:r>
                      </w:hyperlink>
                      <w:r w:rsidRPr="00EA1A0E">
                        <w:rPr>
                          <w:rFonts w:ascii="Georgia" w:hAnsi="Georgia"/>
                          <w:color w:val="333333"/>
                          <w:sz w:val="24"/>
                          <w:szCs w:val="24"/>
                          <w:shd w:val="clear" w:color="auto" w:fill="FFFFFF"/>
                        </w:rPr>
                        <w:t>, health educators and consumers have focused on the most effective ways to avoid Foodborne illness, also called food poisoning. According to the Centers for Disease Control and Prevention, 48 million persons — or 1 of every 6 people get foodborne infections each year.</w:t>
                      </w:r>
                    </w:p>
                    <w:p w:rsidR="009A10BC" w:rsidRPr="00EA1A0E" w:rsidRDefault="009A10BC" w:rsidP="009A10BC">
                      <w:pPr>
                        <w:shd w:val="clear" w:color="auto" w:fill="FFFFFF"/>
                        <w:spacing w:after="0" w:line="240" w:lineRule="auto"/>
                        <w:ind w:left="360"/>
                        <w:rPr>
                          <w:rFonts w:ascii="Georgia" w:hAnsi="Georgia"/>
                          <w:sz w:val="24"/>
                          <w:szCs w:val="24"/>
                        </w:rPr>
                      </w:pPr>
                    </w:p>
                    <w:p w:rsidR="009A10BC" w:rsidRDefault="009A10BC" w:rsidP="009A10BC">
                      <w:pPr>
                        <w:shd w:val="clear" w:color="auto" w:fill="FFFFFF"/>
                        <w:spacing w:after="0" w:line="240" w:lineRule="auto"/>
                        <w:ind w:left="360"/>
                        <w:rPr>
                          <w:rFonts w:ascii="Baskerville Old Face" w:hAnsi="Baskerville Old Face"/>
                          <w:sz w:val="16"/>
                          <w:szCs w:val="16"/>
                        </w:rPr>
                      </w:pPr>
                      <w:r w:rsidRPr="00EA1A0E">
                        <w:rPr>
                          <w:rFonts w:ascii="Georgia" w:hAnsi="Georgia"/>
                          <w:color w:val="333333"/>
                          <w:sz w:val="24"/>
                          <w:szCs w:val="24"/>
                          <w:shd w:val="clear" w:color="auto" w:fill="FFFFFF"/>
                        </w:rPr>
                        <w:t xml:space="preserve">Foodborne illness is unpleasant and potentially dangerous for everyone, but you can avoid getting sick by following simple steps – Clean, Separate, Cook, Chill, and if at a higher risk, then possibly avoiding certain foods. </w:t>
                      </w:r>
                    </w:p>
                    <w:p w:rsidR="009A10BC" w:rsidRPr="00EF5B1F" w:rsidRDefault="009A10BC" w:rsidP="009A10BC">
                      <w:pPr>
                        <w:numPr>
                          <w:ilvl w:val="0"/>
                          <w:numId w:val="16"/>
                        </w:numPr>
                        <w:shd w:val="clear" w:color="auto" w:fill="FFFFFF"/>
                        <w:spacing w:before="100" w:beforeAutospacing="1" w:after="100" w:afterAutospacing="1" w:line="240" w:lineRule="auto"/>
                        <w:rPr>
                          <w:rFonts w:ascii="Georgia" w:eastAsia="Times New Roman" w:hAnsi="Georgia" w:cs="Times New Roman"/>
                          <w:color w:val="333333"/>
                          <w:sz w:val="24"/>
                          <w:szCs w:val="24"/>
                        </w:rPr>
                      </w:pPr>
                      <w:r w:rsidRPr="00EF5B1F">
                        <w:rPr>
                          <w:rFonts w:ascii="Georgia" w:eastAsia="Times New Roman" w:hAnsi="Georgia" w:cs="Times New Roman"/>
                          <w:color w:val="333333"/>
                          <w:sz w:val="24"/>
                          <w:szCs w:val="24"/>
                        </w:rPr>
                        <w:t>Clean: Wash your hands before and after handling food and wash your cutting boards, countertops, dishes, and utensils with hot soapy water. Rinse fresh fruits and vegetables under running tap water.</w:t>
                      </w:r>
                    </w:p>
                    <w:p w:rsidR="009A10BC" w:rsidRPr="00EF5B1F" w:rsidRDefault="009A10BC" w:rsidP="009A10BC">
                      <w:pPr>
                        <w:numPr>
                          <w:ilvl w:val="0"/>
                          <w:numId w:val="16"/>
                        </w:numPr>
                        <w:shd w:val="clear" w:color="auto" w:fill="FFFFFF"/>
                        <w:spacing w:before="100" w:beforeAutospacing="1" w:after="0" w:line="240" w:lineRule="auto"/>
                        <w:rPr>
                          <w:rFonts w:ascii="Georgia" w:eastAsia="Times New Roman" w:hAnsi="Georgia" w:cs="Times New Roman"/>
                          <w:color w:val="333333"/>
                          <w:sz w:val="24"/>
                          <w:szCs w:val="24"/>
                        </w:rPr>
                      </w:pPr>
                      <w:r w:rsidRPr="00EF5B1F">
                        <w:rPr>
                          <w:rFonts w:ascii="Georgia" w:eastAsia="Times New Roman" w:hAnsi="Georgia" w:cs="Times New Roman"/>
                          <w:color w:val="333333"/>
                          <w:sz w:val="24"/>
                          <w:szCs w:val="24"/>
                        </w:rPr>
                        <w:t>Separate: Separate raw meat, poultry, seafood, and eggs from other foods in your grocery cart. Use separate cutting boards for fresh produce and raw meat, poultry, seafood.</w:t>
                      </w:r>
                    </w:p>
                    <w:p w:rsidR="009A10BC" w:rsidRPr="00EF5B1F" w:rsidRDefault="009A10BC" w:rsidP="009A10BC">
                      <w:pPr>
                        <w:numPr>
                          <w:ilvl w:val="0"/>
                          <w:numId w:val="16"/>
                        </w:numPr>
                        <w:shd w:val="clear" w:color="auto" w:fill="FFFFFF"/>
                        <w:spacing w:before="100" w:beforeAutospacing="1" w:after="0" w:line="240" w:lineRule="auto"/>
                        <w:rPr>
                          <w:rFonts w:ascii="Georgia" w:eastAsia="Times New Roman" w:hAnsi="Georgia" w:cs="Times New Roman"/>
                          <w:color w:val="333333"/>
                          <w:sz w:val="24"/>
                          <w:szCs w:val="24"/>
                        </w:rPr>
                      </w:pPr>
                      <w:r w:rsidRPr="00EF5B1F">
                        <w:rPr>
                          <w:rFonts w:ascii="Georgia" w:eastAsia="Times New Roman" w:hAnsi="Georgia" w:cs="Times New Roman"/>
                          <w:color w:val="333333"/>
                          <w:sz w:val="24"/>
                          <w:szCs w:val="24"/>
                        </w:rPr>
                        <w:t>Cook: Use a food thermometer to ensure that raw meat, poultry, seafood, and egg products are cooked to a safe minimum internal temperature to destroy any harmful bacteria.</w:t>
                      </w:r>
                    </w:p>
                    <w:p w:rsidR="009A10BC" w:rsidRPr="00EF5B1F" w:rsidRDefault="009A10BC" w:rsidP="009A10BC">
                      <w:pPr>
                        <w:numPr>
                          <w:ilvl w:val="0"/>
                          <w:numId w:val="16"/>
                        </w:numPr>
                        <w:shd w:val="clear" w:color="auto" w:fill="FFFFFF"/>
                        <w:spacing w:before="100" w:beforeAutospacing="1" w:after="0" w:line="240" w:lineRule="auto"/>
                        <w:rPr>
                          <w:rFonts w:ascii="Georgia" w:eastAsia="Times New Roman" w:hAnsi="Georgia" w:cs="Times New Roman"/>
                          <w:color w:val="333333"/>
                          <w:sz w:val="24"/>
                          <w:szCs w:val="24"/>
                        </w:rPr>
                      </w:pPr>
                      <w:r w:rsidRPr="00EF5B1F">
                        <w:rPr>
                          <w:rFonts w:ascii="Georgia" w:eastAsia="Times New Roman" w:hAnsi="Georgia" w:cs="Times New Roman"/>
                          <w:color w:val="333333"/>
                          <w:sz w:val="24"/>
                          <w:szCs w:val="24"/>
                        </w:rPr>
                        <w:t>Chill: Refrigerate or freeze meat, poultry, eggs, seafood, and other perishables within 2 hours of cooking or purchasing. Refrigerate within 1 hour if the temperature outside is above 90° F. Never thaw food at room temperature, such as on the countertop.</w:t>
                      </w:r>
                    </w:p>
                    <w:p w:rsidR="009A10BC" w:rsidRDefault="009A10BC" w:rsidP="009A10BC">
                      <w:pPr>
                        <w:shd w:val="clear" w:color="auto" w:fill="FFFFFF"/>
                        <w:spacing w:after="0" w:line="240" w:lineRule="auto"/>
                        <w:ind w:left="360"/>
                        <w:rPr>
                          <w:rFonts w:ascii="Baskerville Old Face" w:hAnsi="Baskerville Old Face"/>
                          <w:sz w:val="16"/>
                          <w:szCs w:val="16"/>
                        </w:rPr>
                      </w:pPr>
                    </w:p>
                    <w:p w:rsidR="009A10BC" w:rsidRDefault="009A10BC" w:rsidP="009A10BC">
                      <w:pPr>
                        <w:shd w:val="clear" w:color="auto" w:fill="FFFFFF"/>
                        <w:spacing w:after="0" w:line="240" w:lineRule="auto"/>
                        <w:ind w:left="360"/>
                        <w:rPr>
                          <w:rFonts w:ascii="Baskerville Old Face" w:hAnsi="Baskerville Old Face"/>
                          <w:sz w:val="16"/>
                          <w:szCs w:val="16"/>
                        </w:rPr>
                      </w:pPr>
                    </w:p>
                    <w:p w:rsidR="009A10BC" w:rsidRDefault="009A10BC" w:rsidP="009A10BC">
                      <w:pPr>
                        <w:shd w:val="clear" w:color="auto" w:fill="FFFFFF"/>
                        <w:spacing w:after="0" w:line="240" w:lineRule="auto"/>
                        <w:ind w:left="360"/>
                        <w:rPr>
                          <w:rFonts w:ascii="inherit" w:eastAsia="Times New Roman" w:hAnsi="inherit" w:cs="Arial"/>
                          <w:color w:val="2F383D"/>
                          <w:sz w:val="26"/>
                          <w:szCs w:val="26"/>
                        </w:rPr>
                      </w:pPr>
                      <w:r>
                        <w:rPr>
                          <w:rFonts w:ascii="Baskerville Old Face" w:hAnsi="Baskerville Old Face"/>
                          <w:sz w:val="16"/>
                          <w:szCs w:val="16"/>
                        </w:rPr>
                        <w:t xml:space="preserve"> (adapted </w:t>
                      </w:r>
                      <w:r w:rsidRPr="00BB2061">
                        <w:rPr>
                          <w:rFonts w:ascii="Baskerville Old Face" w:hAnsi="Baskerville Old Face"/>
                          <w:sz w:val="16"/>
                          <w:szCs w:val="16"/>
                        </w:rPr>
                        <w:t>from</w:t>
                      </w:r>
                      <w:r>
                        <w:rPr>
                          <w:rFonts w:ascii="Baskerville Old Face" w:hAnsi="Baskerville Old Face"/>
                          <w:sz w:val="16"/>
                          <w:szCs w:val="16"/>
                        </w:rPr>
                        <w:t xml:space="preserve"> Source: </w:t>
                      </w:r>
                      <w:r w:rsidRPr="00B41FB2">
                        <w:rPr>
                          <w:rFonts w:ascii="Baskerville Old Face" w:hAnsi="Baskerville Old Face"/>
                          <w:sz w:val="16"/>
                          <w:szCs w:val="16"/>
                        </w:rPr>
                        <w:t>www.</w:t>
                      </w:r>
                      <w:r>
                        <w:rPr>
                          <w:rFonts w:ascii="Baskerville Old Face" w:hAnsi="Baskerville Old Face"/>
                          <w:sz w:val="16"/>
                          <w:szCs w:val="16"/>
                        </w:rPr>
                        <w:t>fda.gov)</w:t>
                      </w:r>
                    </w:p>
                    <w:p w:rsidR="009A10BC" w:rsidRDefault="009A10BC" w:rsidP="009A10BC">
                      <w:pPr>
                        <w:rPr>
                          <w:rFonts w:ascii="Times New Roman" w:hAnsi="Times New Roman" w:cs="Times New Roman"/>
                          <w:color w:val="2F383D"/>
                          <w:spacing w:val="13"/>
                          <w:sz w:val="20"/>
                          <w:szCs w:val="20"/>
                          <w:shd w:val="clear" w:color="auto" w:fill="FFFFFF"/>
                        </w:rPr>
                      </w:pPr>
                    </w:p>
                    <w:p w:rsidR="009A10BC" w:rsidRPr="00C56D78" w:rsidRDefault="009A10BC" w:rsidP="009A10BC">
                      <w:pPr>
                        <w:shd w:val="clear" w:color="auto" w:fill="FFFFFF"/>
                        <w:rPr>
                          <w:rFonts w:ascii="Arial" w:hAnsi="Arial" w:cs="Arial"/>
                          <w:color w:val="202124"/>
                        </w:rPr>
                      </w:pPr>
                      <w:r w:rsidRPr="00444174">
                        <w:rPr>
                          <w:rFonts w:ascii="Times New Roman" w:hAnsi="Times New Roman" w:cs="Times New Roman"/>
                          <w:color w:val="2F383D"/>
                          <w:spacing w:val="13"/>
                          <w:sz w:val="20"/>
                          <w:szCs w:val="20"/>
                          <w:shd w:val="clear" w:color="auto" w:fill="FFFFFF"/>
                        </w:rPr>
                        <w:t>For more information visit</w:t>
                      </w:r>
                      <w:r>
                        <w:rPr>
                          <w:rFonts w:ascii="Times New Roman" w:hAnsi="Times New Roman" w:cs="Times New Roman"/>
                          <w:color w:val="2F383D"/>
                          <w:spacing w:val="13"/>
                          <w:sz w:val="20"/>
                          <w:szCs w:val="20"/>
                          <w:shd w:val="clear" w:color="auto" w:fill="FFFFFF"/>
                        </w:rPr>
                        <w:t xml:space="preserve"> </w:t>
                      </w:r>
                      <w:r>
                        <w:rPr>
                          <w:rFonts w:ascii="Times New Roman" w:hAnsi="Times New Roman" w:cs="Times New Roman"/>
                          <w:color w:val="202124"/>
                          <w:sz w:val="20"/>
                        </w:rPr>
                        <w:fldChar w:fldCharType="begin"/>
                      </w:r>
                      <w:r>
                        <w:rPr>
                          <w:rFonts w:ascii="Times New Roman" w:hAnsi="Times New Roman" w:cs="Times New Roman"/>
                          <w:color w:val="202124"/>
                          <w:sz w:val="20"/>
                        </w:rPr>
                        <w:instrText xml:space="preserve"> HYPERLINK "http://</w:instrText>
                      </w:r>
                      <w:r w:rsidRPr="00C56D78">
                        <w:rPr>
                          <w:rFonts w:ascii="Times New Roman" w:hAnsi="Times New Roman" w:cs="Times New Roman"/>
                          <w:color w:val="202124"/>
                          <w:sz w:val="20"/>
                        </w:rPr>
                        <w:instrText>www.fda.dot.gov</w:instrText>
                      </w:r>
                    </w:p>
                    <w:p w:rsidR="009A10BC" w:rsidRPr="003B60E7" w:rsidRDefault="009A10BC" w:rsidP="009A10BC">
                      <w:pPr>
                        <w:shd w:val="clear" w:color="auto" w:fill="FFFFFF"/>
                        <w:rPr>
                          <w:rStyle w:val="Hyperlink"/>
                          <w:rFonts w:ascii="Arial" w:hAnsi="Arial" w:cs="Arial"/>
                        </w:rPr>
                      </w:pPr>
                      <w:r>
                        <w:rPr>
                          <w:rFonts w:ascii="Times New Roman" w:hAnsi="Times New Roman" w:cs="Times New Roman"/>
                          <w:color w:val="202124"/>
                          <w:sz w:val="20"/>
                        </w:rPr>
                        <w:instrText xml:space="preserve">" </w:instrText>
                      </w:r>
                      <w:r>
                        <w:rPr>
                          <w:rFonts w:ascii="Times New Roman" w:hAnsi="Times New Roman" w:cs="Times New Roman"/>
                          <w:color w:val="202124"/>
                          <w:sz w:val="20"/>
                        </w:rPr>
                        <w:fldChar w:fldCharType="separate"/>
                      </w:r>
                      <w:r w:rsidRPr="003B60E7">
                        <w:rPr>
                          <w:rStyle w:val="Hyperlink"/>
                          <w:rFonts w:ascii="Times New Roman" w:hAnsi="Times New Roman" w:cs="Times New Roman"/>
                          <w:sz w:val="20"/>
                        </w:rPr>
                        <w:t>www.fda.dot.gov</w:t>
                      </w:r>
                    </w:p>
                    <w:p w:rsidR="00D7727E" w:rsidRDefault="009A10BC" w:rsidP="009A10BC">
                      <w:r>
                        <w:rPr>
                          <w:rFonts w:ascii="Times New Roman" w:hAnsi="Times New Roman" w:cs="Times New Roman"/>
                          <w:color w:val="202124"/>
                          <w:sz w:val="20"/>
                        </w:rPr>
                        <w:fldChar w:fldCharType="end"/>
                      </w:r>
                    </w:p>
                  </w:txbxContent>
                </v:textbox>
                <w10:wrap anchorx="margin"/>
              </v:shape>
            </w:pict>
          </mc:Fallback>
        </mc:AlternateContent>
      </w: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970B28" w:rsidRPr="00970B28" w:rsidRDefault="00970B28" w:rsidP="00970B28">
      <w:pPr>
        <w:spacing w:after="0" w:line="240" w:lineRule="auto"/>
        <w:rPr>
          <w:rFonts w:ascii="Calibri" w:eastAsia="Times New Roman" w:hAnsi="Calibri" w:cs="Times New Roman"/>
          <w:color w:val="000000"/>
          <w:sz w:val="24"/>
          <w:szCs w:val="24"/>
        </w:rPr>
      </w:pPr>
      <w:r w:rsidRPr="00970B28">
        <w:rPr>
          <w:rFonts w:ascii="Calibri" w:eastAsia="Times New Roman" w:hAnsi="Calibri" w:cs="Times New Roman"/>
          <w:color w:val="000000"/>
          <w:sz w:val="24"/>
          <w:szCs w:val="24"/>
        </w:rPr>
        <w:t> </w:t>
      </w:r>
    </w:p>
    <w:p w:rsidR="00970B28" w:rsidRPr="00970B28" w:rsidRDefault="00970B28" w:rsidP="00970B28">
      <w:pPr>
        <w:spacing w:after="0" w:line="240" w:lineRule="auto"/>
        <w:rPr>
          <w:rFonts w:ascii="Calibri" w:eastAsia="Times New Roman" w:hAnsi="Calibri" w:cs="Times New Roman"/>
          <w:color w:val="000000"/>
          <w:sz w:val="24"/>
          <w:szCs w:val="24"/>
        </w:rPr>
      </w:pPr>
      <w:r w:rsidRPr="00970B28">
        <w:rPr>
          <w:rFonts w:ascii="Calibri" w:eastAsia="Times New Roman" w:hAnsi="Calibri" w:cs="Times New Roman"/>
          <w:color w:val="000000"/>
          <w:sz w:val="24"/>
          <w:szCs w:val="24"/>
        </w:rPr>
        <w:t> </w:t>
      </w:r>
    </w:p>
    <w:p w:rsidR="00970B28" w:rsidRPr="00970B28" w:rsidRDefault="00970B28" w:rsidP="00970B28">
      <w:pPr>
        <w:spacing w:after="0" w:line="240" w:lineRule="auto"/>
        <w:rPr>
          <w:rFonts w:ascii="Calibri" w:eastAsia="Times New Roman" w:hAnsi="Calibri" w:cs="Times New Roman"/>
          <w:color w:val="000000"/>
          <w:sz w:val="24"/>
          <w:szCs w:val="24"/>
        </w:rPr>
      </w:pPr>
    </w:p>
    <w:p w:rsidR="005845A9" w:rsidRDefault="005845A9" w:rsidP="00970B28">
      <w:pPr>
        <w:spacing w:after="0" w:line="240" w:lineRule="auto"/>
        <w:jc w:val="center"/>
        <w:rPr>
          <w:rFonts w:ascii="Baskerville Old Face" w:eastAsia="Times New Roman" w:hAnsi="Baskerville Old Face" w:cs="Times New Roman"/>
          <w:color w:val="000000"/>
          <w:sz w:val="28"/>
          <w:szCs w:val="24"/>
        </w:rPr>
      </w:pPr>
    </w:p>
    <w:p w:rsidR="008C24D4" w:rsidRDefault="008C24D4" w:rsidP="00970B28">
      <w:pPr>
        <w:spacing w:after="0" w:line="240" w:lineRule="auto"/>
        <w:jc w:val="center"/>
        <w:rPr>
          <w:rFonts w:ascii="Baskerville Old Face" w:eastAsia="Times New Roman" w:hAnsi="Baskerville Old Face" w:cs="Times New Roman"/>
          <w:color w:val="000000"/>
          <w:sz w:val="28"/>
          <w:szCs w:val="24"/>
        </w:rPr>
      </w:pPr>
    </w:p>
    <w:p w:rsidR="008C24D4" w:rsidRDefault="008C24D4" w:rsidP="00970B28">
      <w:pPr>
        <w:spacing w:after="0" w:line="240" w:lineRule="auto"/>
        <w:jc w:val="center"/>
        <w:rPr>
          <w:rFonts w:ascii="Baskerville Old Face" w:eastAsia="Times New Roman" w:hAnsi="Baskerville Old Face" w:cs="Times New Roman"/>
          <w:color w:val="000000"/>
          <w:sz w:val="28"/>
          <w:szCs w:val="24"/>
        </w:rPr>
      </w:pPr>
    </w:p>
    <w:p w:rsidR="004627E9" w:rsidRDefault="004627E9" w:rsidP="00970B28">
      <w:pPr>
        <w:spacing w:after="0" w:line="240" w:lineRule="auto"/>
        <w:jc w:val="center"/>
        <w:rPr>
          <w:rFonts w:ascii="Baskerville Old Face" w:eastAsia="Times New Roman" w:hAnsi="Baskerville Old Face" w:cs="Times New Roman"/>
          <w:color w:val="000000"/>
          <w:sz w:val="28"/>
          <w:szCs w:val="28"/>
        </w:rPr>
      </w:pPr>
    </w:p>
    <w:p w:rsidR="004627E9" w:rsidRPr="008C24D4" w:rsidRDefault="004627E9" w:rsidP="00970B28">
      <w:pPr>
        <w:spacing w:after="0" w:line="240" w:lineRule="auto"/>
        <w:jc w:val="center"/>
        <w:rPr>
          <w:rFonts w:ascii="Baskerville Old Face" w:eastAsia="Times New Roman" w:hAnsi="Baskerville Old Face" w:cs="Times New Roman"/>
          <w:color w:val="000000"/>
          <w:sz w:val="28"/>
          <w:szCs w:val="28"/>
        </w:rPr>
      </w:pPr>
    </w:p>
    <w:sectPr w:rsidR="004627E9" w:rsidRPr="008C24D4" w:rsidSect="007D138F">
      <w:pgSz w:w="12240" w:h="15840"/>
      <w:pgMar w:top="720" w:right="720" w:bottom="54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L">
    <w:altName w:v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DM Sans">
    <w:altName w:val="DM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BDC"/>
    <w:multiLevelType w:val="hybridMultilevel"/>
    <w:tmpl w:val="B722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D38F9"/>
    <w:multiLevelType w:val="hybridMultilevel"/>
    <w:tmpl w:val="C13836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F5BC9"/>
    <w:multiLevelType w:val="multilevel"/>
    <w:tmpl w:val="D9A4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30CB8"/>
    <w:multiLevelType w:val="multilevel"/>
    <w:tmpl w:val="4C98D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AD0F18"/>
    <w:multiLevelType w:val="multilevel"/>
    <w:tmpl w:val="7788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A48E2"/>
    <w:multiLevelType w:val="hybridMultilevel"/>
    <w:tmpl w:val="B9F46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40297"/>
    <w:multiLevelType w:val="multilevel"/>
    <w:tmpl w:val="A04E64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FF7E91"/>
    <w:multiLevelType w:val="hybridMultilevel"/>
    <w:tmpl w:val="7026B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C357A3"/>
    <w:multiLevelType w:val="multilevel"/>
    <w:tmpl w:val="9158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C3BC9"/>
    <w:multiLevelType w:val="hybridMultilevel"/>
    <w:tmpl w:val="895E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A5640E"/>
    <w:multiLevelType w:val="hybridMultilevel"/>
    <w:tmpl w:val="6D12B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D915E2"/>
    <w:multiLevelType w:val="multilevel"/>
    <w:tmpl w:val="51BC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C2578F"/>
    <w:multiLevelType w:val="hybridMultilevel"/>
    <w:tmpl w:val="9D880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C50F6"/>
    <w:multiLevelType w:val="multilevel"/>
    <w:tmpl w:val="5204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3870DB"/>
    <w:multiLevelType w:val="hybridMultilevel"/>
    <w:tmpl w:val="7CF0AA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8F6E8A"/>
    <w:multiLevelType w:val="hybridMultilevel"/>
    <w:tmpl w:val="D4821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CB53D6"/>
    <w:multiLevelType w:val="multilevel"/>
    <w:tmpl w:val="DDFE0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001462"/>
    <w:multiLevelType w:val="multilevel"/>
    <w:tmpl w:val="29FC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A82CC5"/>
    <w:multiLevelType w:val="multilevel"/>
    <w:tmpl w:val="8C7C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0D184C"/>
    <w:multiLevelType w:val="multilevel"/>
    <w:tmpl w:val="8238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906DA2"/>
    <w:multiLevelType w:val="hybridMultilevel"/>
    <w:tmpl w:val="3B24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379EB"/>
    <w:multiLevelType w:val="hybridMultilevel"/>
    <w:tmpl w:val="D8304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3"/>
  </w:num>
  <w:num w:numId="4">
    <w:abstractNumId w:val="9"/>
  </w:num>
  <w:num w:numId="5">
    <w:abstractNumId w:val="7"/>
  </w:num>
  <w:num w:numId="6">
    <w:abstractNumId w:val="0"/>
  </w:num>
  <w:num w:numId="7">
    <w:abstractNumId w:val="14"/>
  </w:num>
  <w:num w:numId="8">
    <w:abstractNumId w:val="1"/>
  </w:num>
  <w:num w:numId="9">
    <w:abstractNumId w:val="15"/>
  </w:num>
  <w:num w:numId="10">
    <w:abstractNumId w:val="11"/>
  </w:num>
  <w:num w:numId="11">
    <w:abstractNumId w:val="18"/>
  </w:num>
  <w:num w:numId="12">
    <w:abstractNumId w:val="2"/>
  </w:num>
  <w:num w:numId="13">
    <w:abstractNumId w:val="8"/>
  </w:num>
  <w:num w:numId="14">
    <w:abstractNumId w:val="17"/>
  </w:num>
  <w:num w:numId="15">
    <w:abstractNumId w:val="10"/>
  </w:num>
  <w:num w:numId="16">
    <w:abstractNumId w:val="16"/>
  </w:num>
  <w:num w:numId="17">
    <w:abstractNumId w:val="6"/>
  </w:num>
  <w:num w:numId="18">
    <w:abstractNumId w:val="13"/>
    <w:lvlOverride w:ilvl="0">
      <w:lvl w:ilvl="0">
        <w:numFmt w:val="decimal"/>
        <w:lvlText w:val="%1."/>
        <w:lvlJc w:val="left"/>
      </w:lvl>
    </w:lvlOverride>
  </w:num>
  <w:num w:numId="19">
    <w:abstractNumId w:val="21"/>
  </w:num>
  <w:num w:numId="20">
    <w:abstractNumId w:val="4"/>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28"/>
    <w:rsid w:val="00007815"/>
    <w:rsid w:val="000145E6"/>
    <w:rsid w:val="00043F26"/>
    <w:rsid w:val="000678F6"/>
    <w:rsid w:val="000901A0"/>
    <w:rsid w:val="000B5FC1"/>
    <w:rsid w:val="000E05BD"/>
    <w:rsid w:val="00107C88"/>
    <w:rsid w:val="00122C02"/>
    <w:rsid w:val="00134A17"/>
    <w:rsid w:val="0016430C"/>
    <w:rsid w:val="00181799"/>
    <w:rsid w:val="001B1296"/>
    <w:rsid w:val="001C02CB"/>
    <w:rsid w:val="00201B67"/>
    <w:rsid w:val="0027320B"/>
    <w:rsid w:val="002D6316"/>
    <w:rsid w:val="002F458B"/>
    <w:rsid w:val="003743E4"/>
    <w:rsid w:val="00385C69"/>
    <w:rsid w:val="00385D71"/>
    <w:rsid w:val="003B0463"/>
    <w:rsid w:val="003B223E"/>
    <w:rsid w:val="003B68D8"/>
    <w:rsid w:val="003C7662"/>
    <w:rsid w:val="003C7CA3"/>
    <w:rsid w:val="004116E9"/>
    <w:rsid w:val="00413A51"/>
    <w:rsid w:val="00442EBB"/>
    <w:rsid w:val="00444174"/>
    <w:rsid w:val="004627E9"/>
    <w:rsid w:val="00481B1C"/>
    <w:rsid w:val="004845DD"/>
    <w:rsid w:val="00490E89"/>
    <w:rsid w:val="004A119B"/>
    <w:rsid w:val="004B660F"/>
    <w:rsid w:val="004D6B9E"/>
    <w:rsid w:val="004F0EE3"/>
    <w:rsid w:val="004F7A1D"/>
    <w:rsid w:val="00574700"/>
    <w:rsid w:val="005845A9"/>
    <w:rsid w:val="005A54FB"/>
    <w:rsid w:val="005C7D83"/>
    <w:rsid w:val="005D5E20"/>
    <w:rsid w:val="005E5673"/>
    <w:rsid w:val="005F0F4F"/>
    <w:rsid w:val="006224CB"/>
    <w:rsid w:val="00655438"/>
    <w:rsid w:val="00676424"/>
    <w:rsid w:val="00680735"/>
    <w:rsid w:val="00685DE4"/>
    <w:rsid w:val="006A0AF9"/>
    <w:rsid w:val="006B0B14"/>
    <w:rsid w:val="006E5FD6"/>
    <w:rsid w:val="007116E0"/>
    <w:rsid w:val="00757165"/>
    <w:rsid w:val="007738F4"/>
    <w:rsid w:val="007771C5"/>
    <w:rsid w:val="007A16C7"/>
    <w:rsid w:val="007D138F"/>
    <w:rsid w:val="007E3FE0"/>
    <w:rsid w:val="007F5B24"/>
    <w:rsid w:val="0081307C"/>
    <w:rsid w:val="00813C84"/>
    <w:rsid w:val="00815C26"/>
    <w:rsid w:val="0083776A"/>
    <w:rsid w:val="008509BB"/>
    <w:rsid w:val="00850E41"/>
    <w:rsid w:val="00884E71"/>
    <w:rsid w:val="008875C0"/>
    <w:rsid w:val="00887B60"/>
    <w:rsid w:val="008C24D4"/>
    <w:rsid w:val="008F559C"/>
    <w:rsid w:val="009045A7"/>
    <w:rsid w:val="00917939"/>
    <w:rsid w:val="009322AB"/>
    <w:rsid w:val="00941908"/>
    <w:rsid w:val="00957100"/>
    <w:rsid w:val="00961057"/>
    <w:rsid w:val="00961806"/>
    <w:rsid w:val="009657D4"/>
    <w:rsid w:val="00970B28"/>
    <w:rsid w:val="009A03D1"/>
    <w:rsid w:val="009A10BC"/>
    <w:rsid w:val="009E098D"/>
    <w:rsid w:val="009F001D"/>
    <w:rsid w:val="00A34FEE"/>
    <w:rsid w:val="00A72166"/>
    <w:rsid w:val="00AA05A9"/>
    <w:rsid w:val="00AC7C4D"/>
    <w:rsid w:val="00AE117B"/>
    <w:rsid w:val="00AF5AF4"/>
    <w:rsid w:val="00B41FB2"/>
    <w:rsid w:val="00B47992"/>
    <w:rsid w:val="00B609B8"/>
    <w:rsid w:val="00B65242"/>
    <w:rsid w:val="00B73FA4"/>
    <w:rsid w:val="00B742F3"/>
    <w:rsid w:val="00BA79A1"/>
    <w:rsid w:val="00BB1F7D"/>
    <w:rsid w:val="00BB2399"/>
    <w:rsid w:val="00BB4BFD"/>
    <w:rsid w:val="00BC6833"/>
    <w:rsid w:val="00BC7A26"/>
    <w:rsid w:val="00BF434E"/>
    <w:rsid w:val="00C23C1A"/>
    <w:rsid w:val="00C347CC"/>
    <w:rsid w:val="00C4107E"/>
    <w:rsid w:val="00C41DB5"/>
    <w:rsid w:val="00C42A8B"/>
    <w:rsid w:val="00C56D78"/>
    <w:rsid w:val="00C64288"/>
    <w:rsid w:val="00C960AC"/>
    <w:rsid w:val="00CA7A9A"/>
    <w:rsid w:val="00CD7F84"/>
    <w:rsid w:val="00CF14F5"/>
    <w:rsid w:val="00CF37E7"/>
    <w:rsid w:val="00D02C65"/>
    <w:rsid w:val="00D34C2F"/>
    <w:rsid w:val="00D412DA"/>
    <w:rsid w:val="00D7727E"/>
    <w:rsid w:val="00D90C93"/>
    <w:rsid w:val="00D947BA"/>
    <w:rsid w:val="00DB0F79"/>
    <w:rsid w:val="00DB7A27"/>
    <w:rsid w:val="00E0362C"/>
    <w:rsid w:val="00E10604"/>
    <w:rsid w:val="00E50ED1"/>
    <w:rsid w:val="00E62D02"/>
    <w:rsid w:val="00E91348"/>
    <w:rsid w:val="00EA1A0E"/>
    <w:rsid w:val="00EC244F"/>
    <w:rsid w:val="00EC4CA4"/>
    <w:rsid w:val="00EC7409"/>
    <w:rsid w:val="00EF5B1F"/>
    <w:rsid w:val="00F16878"/>
    <w:rsid w:val="00F32C68"/>
    <w:rsid w:val="00F4035E"/>
    <w:rsid w:val="00F517DD"/>
    <w:rsid w:val="00F90D3D"/>
    <w:rsid w:val="00FA351B"/>
    <w:rsid w:val="00FD2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E9428"/>
  <w15:chartTrackingRefBased/>
  <w15:docId w15:val="{03E096E6-BD02-467A-B09C-E0101DBA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42F3"/>
  </w:style>
  <w:style w:type="paragraph" w:styleId="Heading1">
    <w:name w:val="heading 1"/>
    <w:basedOn w:val="Normal"/>
    <w:link w:val="Heading1Char"/>
    <w:uiPriority w:val="9"/>
    <w:qFormat/>
    <w:rsid w:val="00490E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C7C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70B28"/>
  </w:style>
  <w:style w:type="character" w:styleId="Hyperlink">
    <w:name w:val="Hyperlink"/>
    <w:basedOn w:val="DefaultParagraphFont"/>
    <w:uiPriority w:val="99"/>
    <w:unhideWhenUsed/>
    <w:rsid w:val="00970B28"/>
    <w:rPr>
      <w:color w:val="0000FF"/>
      <w:u w:val="single"/>
    </w:rPr>
  </w:style>
  <w:style w:type="paragraph" w:styleId="NoSpacing">
    <w:name w:val="No Spacing"/>
    <w:uiPriority w:val="1"/>
    <w:qFormat/>
    <w:rsid w:val="00970B28"/>
    <w:pPr>
      <w:spacing w:after="0" w:line="240" w:lineRule="auto"/>
    </w:pPr>
  </w:style>
  <w:style w:type="paragraph" w:styleId="BalloonText">
    <w:name w:val="Balloon Text"/>
    <w:basedOn w:val="Normal"/>
    <w:link w:val="BalloonTextChar"/>
    <w:uiPriority w:val="99"/>
    <w:semiHidden/>
    <w:unhideWhenUsed/>
    <w:rsid w:val="002F4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58B"/>
    <w:rPr>
      <w:rFonts w:ascii="Segoe UI" w:hAnsi="Segoe UI" w:cs="Segoe UI"/>
      <w:sz w:val="18"/>
      <w:szCs w:val="18"/>
    </w:rPr>
  </w:style>
  <w:style w:type="paragraph" w:styleId="ListParagraph">
    <w:name w:val="List Paragraph"/>
    <w:basedOn w:val="Normal"/>
    <w:uiPriority w:val="34"/>
    <w:qFormat/>
    <w:rsid w:val="00385C69"/>
    <w:pPr>
      <w:ind w:left="720"/>
      <w:contextualSpacing/>
    </w:pPr>
  </w:style>
  <w:style w:type="paragraph" w:customStyle="1" w:styleId="msoaccenttext2">
    <w:name w:val="msoaccenttext2"/>
    <w:rsid w:val="00AC7C4D"/>
    <w:pPr>
      <w:spacing w:after="0" w:line="240" w:lineRule="auto"/>
    </w:pPr>
    <w:rPr>
      <w:rFonts w:ascii="Arial" w:eastAsia="Times New Roman" w:hAnsi="Arial" w:cs="Arial"/>
      <w:b/>
      <w:bCs/>
      <w:color w:val="FFFFFF"/>
      <w:kern w:val="28"/>
      <w:sz w:val="16"/>
      <w:szCs w:val="16"/>
      <w14:ligatures w14:val="standard"/>
      <w14:cntxtAlts/>
    </w:rPr>
  </w:style>
  <w:style w:type="paragraph" w:styleId="NormalWeb">
    <w:name w:val="Normal (Web)"/>
    <w:basedOn w:val="Normal"/>
    <w:uiPriority w:val="99"/>
    <w:unhideWhenUsed/>
    <w:rsid w:val="0083776A"/>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743E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43E4"/>
    <w:rPr>
      <w:i/>
      <w:iCs/>
      <w:color w:val="404040" w:themeColor="text1" w:themeTint="BF"/>
    </w:rPr>
  </w:style>
  <w:style w:type="character" w:styleId="SubtleEmphasis">
    <w:name w:val="Subtle Emphasis"/>
    <w:basedOn w:val="DefaultParagraphFont"/>
    <w:uiPriority w:val="19"/>
    <w:qFormat/>
    <w:rsid w:val="003743E4"/>
    <w:rPr>
      <w:i/>
      <w:iCs/>
      <w:color w:val="404040" w:themeColor="text1" w:themeTint="BF"/>
    </w:rPr>
  </w:style>
  <w:style w:type="character" w:styleId="UnresolvedMention">
    <w:name w:val="Unresolved Mention"/>
    <w:basedOn w:val="DefaultParagraphFont"/>
    <w:uiPriority w:val="99"/>
    <w:semiHidden/>
    <w:unhideWhenUsed/>
    <w:rsid w:val="00F517DD"/>
    <w:rPr>
      <w:color w:val="605E5C"/>
      <w:shd w:val="clear" w:color="auto" w:fill="E1DFDD"/>
    </w:rPr>
  </w:style>
  <w:style w:type="character" w:customStyle="1" w:styleId="Heading1Char">
    <w:name w:val="Heading 1 Char"/>
    <w:basedOn w:val="DefaultParagraphFont"/>
    <w:link w:val="Heading1"/>
    <w:uiPriority w:val="9"/>
    <w:rsid w:val="00490E89"/>
    <w:rPr>
      <w:rFonts w:ascii="Times New Roman" w:eastAsia="Times New Roman" w:hAnsi="Times New Roman" w:cs="Times New Roman"/>
      <w:b/>
      <w:bCs/>
      <w:kern w:val="36"/>
      <w:sz w:val="48"/>
      <w:szCs w:val="48"/>
    </w:rPr>
  </w:style>
  <w:style w:type="character" w:customStyle="1" w:styleId="vuuxrf">
    <w:name w:val="vuuxrf"/>
    <w:basedOn w:val="DefaultParagraphFont"/>
    <w:rsid w:val="00BB2399"/>
  </w:style>
  <w:style w:type="character" w:styleId="HTMLCite">
    <w:name w:val="HTML Cite"/>
    <w:basedOn w:val="DefaultParagraphFont"/>
    <w:uiPriority w:val="99"/>
    <w:semiHidden/>
    <w:unhideWhenUsed/>
    <w:rsid w:val="00BB2399"/>
    <w:rPr>
      <w:i/>
      <w:iCs/>
    </w:rPr>
  </w:style>
  <w:style w:type="character" w:customStyle="1" w:styleId="dyjrff">
    <w:name w:val="dyjrff"/>
    <w:basedOn w:val="DefaultParagraphFont"/>
    <w:rsid w:val="00BB2399"/>
  </w:style>
  <w:style w:type="character" w:styleId="FollowedHyperlink">
    <w:name w:val="FollowedHyperlink"/>
    <w:basedOn w:val="DefaultParagraphFont"/>
    <w:uiPriority w:val="99"/>
    <w:semiHidden/>
    <w:unhideWhenUsed/>
    <w:rsid w:val="00BB2399"/>
    <w:rPr>
      <w:color w:val="954F72" w:themeColor="followedHyperlink"/>
      <w:u w:val="single"/>
    </w:rPr>
  </w:style>
  <w:style w:type="character" w:customStyle="1" w:styleId="Heading2Char">
    <w:name w:val="Heading 2 Char"/>
    <w:basedOn w:val="DefaultParagraphFont"/>
    <w:link w:val="Heading2"/>
    <w:uiPriority w:val="9"/>
    <w:semiHidden/>
    <w:rsid w:val="003C7CA3"/>
    <w:rPr>
      <w:rFonts w:asciiTheme="majorHAnsi" w:eastAsiaTheme="majorEastAsia" w:hAnsiTheme="majorHAnsi" w:cstheme="majorBidi"/>
      <w:color w:val="2E74B5" w:themeColor="accent1" w:themeShade="BF"/>
      <w:sz w:val="26"/>
      <w:szCs w:val="26"/>
    </w:rPr>
  </w:style>
  <w:style w:type="paragraph" w:customStyle="1" w:styleId="wprm-recipe-ingredient">
    <w:name w:val="wprm-recipe-ingredient"/>
    <w:basedOn w:val="Normal"/>
    <w:rsid w:val="003C7C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amount">
    <w:name w:val="wprm-recipe-ingredient-amount"/>
    <w:basedOn w:val="DefaultParagraphFont"/>
    <w:rsid w:val="003C7CA3"/>
  </w:style>
  <w:style w:type="character" w:customStyle="1" w:styleId="wprm-recipe-ingredient-name">
    <w:name w:val="wprm-recipe-ingredient-name"/>
    <w:basedOn w:val="DefaultParagraphFont"/>
    <w:rsid w:val="003C7CA3"/>
  </w:style>
  <w:style w:type="character" w:customStyle="1" w:styleId="wprm-recipe-ingredient-unit">
    <w:name w:val="wprm-recipe-ingredient-unit"/>
    <w:basedOn w:val="DefaultParagraphFont"/>
    <w:rsid w:val="003C7CA3"/>
  </w:style>
  <w:style w:type="character" w:customStyle="1" w:styleId="wprm-recipe-ingredient-notes">
    <w:name w:val="wprm-recipe-ingredient-notes"/>
    <w:basedOn w:val="DefaultParagraphFont"/>
    <w:rsid w:val="003C7CA3"/>
  </w:style>
  <w:style w:type="paragraph" w:customStyle="1" w:styleId="wprm-recipe-instruction">
    <w:name w:val="wprm-recipe-instruction"/>
    <w:basedOn w:val="Normal"/>
    <w:rsid w:val="003C7C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rsid w:val="00D772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D6B9E"/>
    <w:pPr>
      <w:autoSpaceDE w:val="0"/>
      <w:autoSpaceDN w:val="0"/>
      <w:adjustRightInd w:val="0"/>
      <w:spacing w:after="0" w:line="240" w:lineRule="auto"/>
    </w:pPr>
    <w:rPr>
      <w:rFonts w:ascii="Open Sans" w:hAnsi="Open Sans" w:cs="Open Sans"/>
      <w:color w:val="000000"/>
      <w:sz w:val="24"/>
      <w:szCs w:val="24"/>
    </w:rPr>
  </w:style>
  <w:style w:type="character" w:styleId="Strong">
    <w:name w:val="Strong"/>
    <w:basedOn w:val="DefaultParagraphFont"/>
    <w:uiPriority w:val="22"/>
    <w:qFormat/>
    <w:rsid w:val="004A11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20534">
      <w:bodyDiv w:val="1"/>
      <w:marLeft w:val="0"/>
      <w:marRight w:val="0"/>
      <w:marTop w:val="0"/>
      <w:marBottom w:val="0"/>
      <w:divBdr>
        <w:top w:val="none" w:sz="0" w:space="0" w:color="auto"/>
        <w:left w:val="none" w:sz="0" w:space="0" w:color="auto"/>
        <w:bottom w:val="none" w:sz="0" w:space="0" w:color="auto"/>
        <w:right w:val="none" w:sz="0" w:space="0" w:color="auto"/>
      </w:divBdr>
    </w:div>
    <w:div w:id="236673918">
      <w:bodyDiv w:val="1"/>
      <w:marLeft w:val="0"/>
      <w:marRight w:val="0"/>
      <w:marTop w:val="0"/>
      <w:marBottom w:val="0"/>
      <w:divBdr>
        <w:top w:val="none" w:sz="0" w:space="0" w:color="auto"/>
        <w:left w:val="none" w:sz="0" w:space="0" w:color="auto"/>
        <w:bottom w:val="none" w:sz="0" w:space="0" w:color="auto"/>
        <w:right w:val="none" w:sz="0" w:space="0" w:color="auto"/>
      </w:divBdr>
    </w:div>
    <w:div w:id="266233587">
      <w:bodyDiv w:val="1"/>
      <w:marLeft w:val="0"/>
      <w:marRight w:val="0"/>
      <w:marTop w:val="0"/>
      <w:marBottom w:val="0"/>
      <w:divBdr>
        <w:top w:val="none" w:sz="0" w:space="0" w:color="auto"/>
        <w:left w:val="none" w:sz="0" w:space="0" w:color="auto"/>
        <w:bottom w:val="none" w:sz="0" w:space="0" w:color="auto"/>
        <w:right w:val="none" w:sz="0" w:space="0" w:color="auto"/>
      </w:divBdr>
    </w:div>
    <w:div w:id="572546542">
      <w:bodyDiv w:val="1"/>
      <w:marLeft w:val="0"/>
      <w:marRight w:val="0"/>
      <w:marTop w:val="0"/>
      <w:marBottom w:val="0"/>
      <w:divBdr>
        <w:top w:val="none" w:sz="0" w:space="0" w:color="auto"/>
        <w:left w:val="none" w:sz="0" w:space="0" w:color="auto"/>
        <w:bottom w:val="none" w:sz="0" w:space="0" w:color="auto"/>
        <w:right w:val="none" w:sz="0" w:space="0" w:color="auto"/>
      </w:divBdr>
    </w:div>
    <w:div w:id="613564563">
      <w:bodyDiv w:val="1"/>
      <w:marLeft w:val="0"/>
      <w:marRight w:val="0"/>
      <w:marTop w:val="0"/>
      <w:marBottom w:val="0"/>
      <w:divBdr>
        <w:top w:val="none" w:sz="0" w:space="0" w:color="auto"/>
        <w:left w:val="none" w:sz="0" w:space="0" w:color="auto"/>
        <w:bottom w:val="none" w:sz="0" w:space="0" w:color="auto"/>
        <w:right w:val="none" w:sz="0" w:space="0" w:color="auto"/>
      </w:divBdr>
    </w:div>
    <w:div w:id="1105344551">
      <w:bodyDiv w:val="1"/>
      <w:marLeft w:val="0"/>
      <w:marRight w:val="0"/>
      <w:marTop w:val="0"/>
      <w:marBottom w:val="0"/>
      <w:divBdr>
        <w:top w:val="none" w:sz="0" w:space="0" w:color="auto"/>
        <w:left w:val="none" w:sz="0" w:space="0" w:color="auto"/>
        <w:bottom w:val="none" w:sz="0" w:space="0" w:color="auto"/>
        <w:right w:val="none" w:sz="0" w:space="0" w:color="auto"/>
      </w:divBdr>
    </w:div>
    <w:div w:id="1212304617">
      <w:bodyDiv w:val="1"/>
      <w:marLeft w:val="0"/>
      <w:marRight w:val="0"/>
      <w:marTop w:val="0"/>
      <w:marBottom w:val="0"/>
      <w:divBdr>
        <w:top w:val="none" w:sz="0" w:space="0" w:color="auto"/>
        <w:left w:val="none" w:sz="0" w:space="0" w:color="auto"/>
        <w:bottom w:val="none" w:sz="0" w:space="0" w:color="auto"/>
        <w:right w:val="none" w:sz="0" w:space="0" w:color="auto"/>
      </w:divBdr>
    </w:div>
    <w:div w:id="1266692892">
      <w:bodyDiv w:val="1"/>
      <w:marLeft w:val="0"/>
      <w:marRight w:val="0"/>
      <w:marTop w:val="0"/>
      <w:marBottom w:val="0"/>
      <w:divBdr>
        <w:top w:val="none" w:sz="0" w:space="0" w:color="auto"/>
        <w:left w:val="none" w:sz="0" w:space="0" w:color="auto"/>
        <w:bottom w:val="none" w:sz="0" w:space="0" w:color="auto"/>
        <w:right w:val="none" w:sz="0" w:space="0" w:color="auto"/>
      </w:divBdr>
    </w:div>
    <w:div w:id="1669405833">
      <w:bodyDiv w:val="1"/>
      <w:marLeft w:val="0"/>
      <w:marRight w:val="0"/>
      <w:marTop w:val="0"/>
      <w:marBottom w:val="0"/>
      <w:divBdr>
        <w:top w:val="none" w:sz="0" w:space="0" w:color="auto"/>
        <w:left w:val="none" w:sz="0" w:space="0" w:color="auto"/>
        <w:bottom w:val="none" w:sz="0" w:space="0" w:color="auto"/>
        <w:right w:val="none" w:sz="0" w:space="0" w:color="auto"/>
      </w:divBdr>
      <w:divsChild>
        <w:div w:id="1583446017">
          <w:marLeft w:val="0"/>
          <w:marRight w:val="0"/>
          <w:marTop w:val="280"/>
          <w:marBottom w:val="280"/>
          <w:divBdr>
            <w:top w:val="none" w:sz="0" w:space="0" w:color="auto"/>
            <w:left w:val="none" w:sz="0" w:space="0" w:color="auto"/>
            <w:bottom w:val="none" w:sz="0" w:space="0" w:color="auto"/>
            <w:right w:val="none" w:sz="0" w:space="0" w:color="auto"/>
          </w:divBdr>
        </w:div>
        <w:div w:id="1594779766">
          <w:marLeft w:val="0"/>
          <w:marRight w:val="0"/>
          <w:marTop w:val="0"/>
          <w:marBottom w:val="0"/>
          <w:divBdr>
            <w:top w:val="none" w:sz="0" w:space="0" w:color="auto"/>
            <w:left w:val="none" w:sz="0" w:space="0" w:color="auto"/>
            <w:bottom w:val="none" w:sz="0" w:space="0" w:color="auto"/>
            <w:right w:val="none" w:sz="0" w:space="0" w:color="auto"/>
          </w:divBdr>
        </w:div>
        <w:div w:id="256523136">
          <w:marLeft w:val="0"/>
          <w:marRight w:val="0"/>
          <w:marTop w:val="0"/>
          <w:marBottom w:val="0"/>
          <w:divBdr>
            <w:top w:val="none" w:sz="0" w:space="0" w:color="auto"/>
            <w:left w:val="none" w:sz="0" w:space="0" w:color="auto"/>
            <w:bottom w:val="none" w:sz="0" w:space="0" w:color="auto"/>
            <w:right w:val="none" w:sz="0" w:space="0" w:color="auto"/>
          </w:divBdr>
        </w:div>
        <w:div w:id="831289866">
          <w:marLeft w:val="0"/>
          <w:marRight w:val="0"/>
          <w:marTop w:val="0"/>
          <w:marBottom w:val="0"/>
          <w:divBdr>
            <w:top w:val="none" w:sz="0" w:space="0" w:color="auto"/>
            <w:left w:val="none" w:sz="0" w:space="0" w:color="auto"/>
            <w:bottom w:val="none" w:sz="0" w:space="0" w:color="auto"/>
            <w:right w:val="none" w:sz="0" w:space="0" w:color="auto"/>
          </w:divBdr>
        </w:div>
        <w:div w:id="98644388">
          <w:marLeft w:val="0"/>
          <w:marRight w:val="0"/>
          <w:marTop w:val="0"/>
          <w:marBottom w:val="0"/>
          <w:divBdr>
            <w:top w:val="none" w:sz="0" w:space="0" w:color="auto"/>
            <w:left w:val="none" w:sz="0" w:space="0" w:color="auto"/>
            <w:bottom w:val="none" w:sz="0" w:space="0" w:color="auto"/>
            <w:right w:val="none" w:sz="0" w:space="0" w:color="auto"/>
          </w:divBdr>
        </w:div>
        <w:div w:id="1717270983">
          <w:marLeft w:val="0"/>
          <w:marRight w:val="0"/>
          <w:marTop w:val="0"/>
          <w:marBottom w:val="0"/>
          <w:divBdr>
            <w:top w:val="none" w:sz="0" w:space="0" w:color="auto"/>
            <w:left w:val="none" w:sz="0" w:space="0" w:color="auto"/>
            <w:bottom w:val="none" w:sz="0" w:space="0" w:color="auto"/>
            <w:right w:val="none" w:sz="0" w:space="0" w:color="auto"/>
          </w:divBdr>
        </w:div>
        <w:div w:id="1620137376">
          <w:marLeft w:val="0"/>
          <w:marRight w:val="0"/>
          <w:marTop w:val="0"/>
          <w:marBottom w:val="0"/>
          <w:divBdr>
            <w:top w:val="none" w:sz="0" w:space="0" w:color="auto"/>
            <w:left w:val="none" w:sz="0" w:space="0" w:color="auto"/>
            <w:bottom w:val="none" w:sz="0" w:space="0" w:color="auto"/>
            <w:right w:val="none" w:sz="0" w:space="0" w:color="auto"/>
          </w:divBdr>
        </w:div>
        <w:div w:id="1905725322">
          <w:marLeft w:val="0"/>
          <w:marRight w:val="0"/>
          <w:marTop w:val="0"/>
          <w:marBottom w:val="0"/>
          <w:divBdr>
            <w:top w:val="none" w:sz="0" w:space="0" w:color="auto"/>
            <w:left w:val="none" w:sz="0" w:space="0" w:color="auto"/>
            <w:bottom w:val="none" w:sz="0" w:space="0" w:color="auto"/>
            <w:right w:val="none" w:sz="0" w:space="0" w:color="auto"/>
          </w:divBdr>
        </w:div>
        <w:div w:id="931545785">
          <w:marLeft w:val="0"/>
          <w:marRight w:val="0"/>
          <w:marTop w:val="0"/>
          <w:marBottom w:val="0"/>
          <w:divBdr>
            <w:top w:val="none" w:sz="0" w:space="0" w:color="auto"/>
            <w:left w:val="none" w:sz="0" w:space="0" w:color="auto"/>
            <w:bottom w:val="none" w:sz="0" w:space="0" w:color="auto"/>
            <w:right w:val="none" w:sz="0" w:space="0" w:color="auto"/>
          </w:divBdr>
        </w:div>
        <w:div w:id="1567644766">
          <w:marLeft w:val="0"/>
          <w:marRight w:val="0"/>
          <w:marTop w:val="0"/>
          <w:marBottom w:val="0"/>
          <w:divBdr>
            <w:top w:val="none" w:sz="0" w:space="0" w:color="auto"/>
            <w:left w:val="none" w:sz="0" w:space="0" w:color="auto"/>
            <w:bottom w:val="none" w:sz="0" w:space="0" w:color="auto"/>
            <w:right w:val="none" w:sz="0" w:space="0" w:color="auto"/>
          </w:divBdr>
        </w:div>
        <w:div w:id="330379962">
          <w:marLeft w:val="0"/>
          <w:marRight w:val="0"/>
          <w:marTop w:val="0"/>
          <w:marBottom w:val="0"/>
          <w:divBdr>
            <w:top w:val="none" w:sz="0" w:space="0" w:color="auto"/>
            <w:left w:val="none" w:sz="0" w:space="0" w:color="auto"/>
            <w:bottom w:val="none" w:sz="0" w:space="0" w:color="auto"/>
            <w:right w:val="none" w:sz="0" w:space="0" w:color="auto"/>
          </w:divBdr>
        </w:div>
        <w:div w:id="633025084">
          <w:marLeft w:val="0"/>
          <w:marRight w:val="0"/>
          <w:marTop w:val="0"/>
          <w:marBottom w:val="0"/>
          <w:divBdr>
            <w:top w:val="none" w:sz="0" w:space="0" w:color="auto"/>
            <w:left w:val="none" w:sz="0" w:space="0" w:color="auto"/>
            <w:bottom w:val="none" w:sz="0" w:space="0" w:color="auto"/>
            <w:right w:val="none" w:sz="0" w:space="0" w:color="auto"/>
          </w:divBdr>
        </w:div>
        <w:div w:id="1108089160">
          <w:marLeft w:val="0"/>
          <w:marRight w:val="0"/>
          <w:marTop w:val="0"/>
          <w:marBottom w:val="0"/>
          <w:divBdr>
            <w:top w:val="none" w:sz="0" w:space="0" w:color="auto"/>
            <w:left w:val="none" w:sz="0" w:space="0" w:color="auto"/>
            <w:bottom w:val="none" w:sz="0" w:space="0" w:color="auto"/>
            <w:right w:val="none" w:sz="0" w:space="0" w:color="auto"/>
          </w:divBdr>
        </w:div>
        <w:div w:id="1843161750">
          <w:marLeft w:val="0"/>
          <w:marRight w:val="0"/>
          <w:marTop w:val="0"/>
          <w:marBottom w:val="0"/>
          <w:divBdr>
            <w:top w:val="none" w:sz="0" w:space="0" w:color="auto"/>
            <w:left w:val="none" w:sz="0" w:space="0" w:color="auto"/>
            <w:bottom w:val="none" w:sz="0" w:space="0" w:color="auto"/>
            <w:right w:val="none" w:sz="0" w:space="0" w:color="auto"/>
          </w:divBdr>
        </w:div>
        <w:div w:id="502472808">
          <w:marLeft w:val="0"/>
          <w:marRight w:val="0"/>
          <w:marTop w:val="0"/>
          <w:marBottom w:val="0"/>
          <w:divBdr>
            <w:top w:val="none" w:sz="0" w:space="0" w:color="auto"/>
            <w:left w:val="none" w:sz="0" w:space="0" w:color="auto"/>
            <w:bottom w:val="none" w:sz="0" w:space="0" w:color="auto"/>
            <w:right w:val="none" w:sz="0" w:space="0" w:color="auto"/>
          </w:divBdr>
        </w:div>
        <w:div w:id="1463691414">
          <w:marLeft w:val="0"/>
          <w:marRight w:val="0"/>
          <w:marTop w:val="0"/>
          <w:marBottom w:val="0"/>
          <w:divBdr>
            <w:top w:val="none" w:sz="0" w:space="0" w:color="auto"/>
            <w:left w:val="none" w:sz="0" w:space="0" w:color="auto"/>
            <w:bottom w:val="none" w:sz="0" w:space="0" w:color="auto"/>
            <w:right w:val="none" w:sz="0" w:space="0" w:color="auto"/>
          </w:divBdr>
        </w:div>
        <w:div w:id="627131859">
          <w:marLeft w:val="0"/>
          <w:marRight w:val="0"/>
          <w:marTop w:val="0"/>
          <w:marBottom w:val="0"/>
          <w:divBdr>
            <w:top w:val="none" w:sz="0" w:space="0" w:color="auto"/>
            <w:left w:val="none" w:sz="0" w:space="0" w:color="auto"/>
            <w:bottom w:val="none" w:sz="0" w:space="0" w:color="auto"/>
            <w:right w:val="none" w:sz="0" w:space="0" w:color="auto"/>
          </w:divBdr>
        </w:div>
        <w:div w:id="984701036">
          <w:marLeft w:val="0"/>
          <w:marRight w:val="0"/>
          <w:marTop w:val="0"/>
          <w:marBottom w:val="0"/>
          <w:divBdr>
            <w:top w:val="none" w:sz="0" w:space="0" w:color="auto"/>
            <w:left w:val="none" w:sz="0" w:space="0" w:color="auto"/>
            <w:bottom w:val="none" w:sz="0" w:space="0" w:color="auto"/>
            <w:right w:val="none" w:sz="0" w:space="0" w:color="auto"/>
          </w:divBdr>
        </w:div>
        <w:div w:id="1144154191">
          <w:marLeft w:val="0"/>
          <w:marRight w:val="0"/>
          <w:marTop w:val="0"/>
          <w:marBottom w:val="0"/>
          <w:divBdr>
            <w:top w:val="none" w:sz="0" w:space="0" w:color="auto"/>
            <w:left w:val="none" w:sz="0" w:space="0" w:color="auto"/>
            <w:bottom w:val="none" w:sz="0" w:space="0" w:color="auto"/>
            <w:right w:val="none" w:sz="0" w:space="0" w:color="auto"/>
          </w:divBdr>
        </w:div>
        <w:div w:id="1214775825">
          <w:marLeft w:val="0"/>
          <w:marRight w:val="0"/>
          <w:marTop w:val="0"/>
          <w:marBottom w:val="0"/>
          <w:divBdr>
            <w:top w:val="none" w:sz="0" w:space="0" w:color="auto"/>
            <w:left w:val="none" w:sz="0" w:space="0" w:color="auto"/>
            <w:bottom w:val="none" w:sz="0" w:space="0" w:color="auto"/>
            <w:right w:val="none" w:sz="0" w:space="0" w:color="auto"/>
          </w:divBdr>
        </w:div>
        <w:div w:id="1356539773">
          <w:marLeft w:val="0"/>
          <w:marRight w:val="0"/>
          <w:marTop w:val="0"/>
          <w:marBottom w:val="0"/>
          <w:divBdr>
            <w:top w:val="none" w:sz="0" w:space="0" w:color="auto"/>
            <w:left w:val="none" w:sz="0" w:space="0" w:color="auto"/>
            <w:bottom w:val="none" w:sz="0" w:space="0" w:color="auto"/>
            <w:right w:val="none" w:sz="0" w:space="0" w:color="auto"/>
          </w:divBdr>
        </w:div>
        <w:div w:id="2062560254">
          <w:marLeft w:val="0"/>
          <w:marRight w:val="0"/>
          <w:marTop w:val="0"/>
          <w:marBottom w:val="0"/>
          <w:divBdr>
            <w:top w:val="none" w:sz="0" w:space="0" w:color="auto"/>
            <w:left w:val="none" w:sz="0" w:space="0" w:color="auto"/>
            <w:bottom w:val="none" w:sz="0" w:space="0" w:color="auto"/>
            <w:right w:val="none" w:sz="0" w:space="0" w:color="auto"/>
          </w:divBdr>
        </w:div>
        <w:div w:id="1035697818">
          <w:marLeft w:val="0"/>
          <w:marRight w:val="0"/>
          <w:marTop w:val="0"/>
          <w:marBottom w:val="0"/>
          <w:divBdr>
            <w:top w:val="none" w:sz="0" w:space="0" w:color="auto"/>
            <w:left w:val="none" w:sz="0" w:space="0" w:color="auto"/>
            <w:bottom w:val="none" w:sz="0" w:space="0" w:color="auto"/>
            <w:right w:val="none" w:sz="0" w:space="0" w:color="auto"/>
          </w:divBdr>
        </w:div>
        <w:div w:id="43457303">
          <w:marLeft w:val="0"/>
          <w:marRight w:val="0"/>
          <w:marTop w:val="0"/>
          <w:marBottom w:val="0"/>
          <w:divBdr>
            <w:top w:val="none" w:sz="0" w:space="0" w:color="auto"/>
            <w:left w:val="none" w:sz="0" w:space="0" w:color="auto"/>
            <w:bottom w:val="none" w:sz="0" w:space="0" w:color="auto"/>
            <w:right w:val="none" w:sz="0" w:space="0" w:color="auto"/>
          </w:divBdr>
        </w:div>
        <w:div w:id="1374306994">
          <w:marLeft w:val="0"/>
          <w:marRight w:val="0"/>
          <w:marTop w:val="0"/>
          <w:marBottom w:val="0"/>
          <w:divBdr>
            <w:top w:val="none" w:sz="0" w:space="0" w:color="auto"/>
            <w:left w:val="none" w:sz="0" w:space="0" w:color="auto"/>
            <w:bottom w:val="none" w:sz="0" w:space="0" w:color="auto"/>
            <w:right w:val="none" w:sz="0" w:space="0" w:color="auto"/>
          </w:divBdr>
        </w:div>
        <w:div w:id="1249117195">
          <w:marLeft w:val="0"/>
          <w:marRight w:val="0"/>
          <w:marTop w:val="0"/>
          <w:marBottom w:val="0"/>
          <w:divBdr>
            <w:top w:val="none" w:sz="0" w:space="0" w:color="auto"/>
            <w:left w:val="none" w:sz="0" w:space="0" w:color="auto"/>
            <w:bottom w:val="none" w:sz="0" w:space="0" w:color="auto"/>
            <w:right w:val="none" w:sz="0" w:space="0" w:color="auto"/>
          </w:divBdr>
        </w:div>
        <w:div w:id="345137911">
          <w:marLeft w:val="0"/>
          <w:marRight w:val="0"/>
          <w:marTop w:val="0"/>
          <w:marBottom w:val="0"/>
          <w:divBdr>
            <w:top w:val="none" w:sz="0" w:space="0" w:color="auto"/>
            <w:left w:val="none" w:sz="0" w:space="0" w:color="auto"/>
            <w:bottom w:val="none" w:sz="0" w:space="0" w:color="auto"/>
            <w:right w:val="none" w:sz="0" w:space="0" w:color="auto"/>
          </w:divBdr>
        </w:div>
        <w:div w:id="932587461">
          <w:marLeft w:val="0"/>
          <w:marRight w:val="0"/>
          <w:marTop w:val="0"/>
          <w:marBottom w:val="0"/>
          <w:divBdr>
            <w:top w:val="none" w:sz="0" w:space="0" w:color="auto"/>
            <w:left w:val="none" w:sz="0" w:space="0" w:color="auto"/>
            <w:bottom w:val="none" w:sz="0" w:space="0" w:color="auto"/>
            <w:right w:val="none" w:sz="0" w:space="0" w:color="auto"/>
          </w:divBdr>
        </w:div>
        <w:div w:id="929122980">
          <w:marLeft w:val="0"/>
          <w:marRight w:val="0"/>
          <w:marTop w:val="0"/>
          <w:marBottom w:val="0"/>
          <w:divBdr>
            <w:top w:val="none" w:sz="0" w:space="0" w:color="auto"/>
            <w:left w:val="none" w:sz="0" w:space="0" w:color="auto"/>
            <w:bottom w:val="none" w:sz="0" w:space="0" w:color="auto"/>
            <w:right w:val="none" w:sz="0" w:space="0" w:color="auto"/>
          </w:divBdr>
        </w:div>
        <w:div w:id="629167490">
          <w:marLeft w:val="0"/>
          <w:marRight w:val="0"/>
          <w:marTop w:val="0"/>
          <w:marBottom w:val="0"/>
          <w:divBdr>
            <w:top w:val="none" w:sz="0" w:space="0" w:color="auto"/>
            <w:left w:val="none" w:sz="0" w:space="0" w:color="auto"/>
            <w:bottom w:val="none" w:sz="0" w:space="0" w:color="auto"/>
            <w:right w:val="none" w:sz="0" w:space="0" w:color="auto"/>
          </w:divBdr>
        </w:div>
        <w:div w:id="276521912">
          <w:marLeft w:val="0"/>
          <w:marRight w:val="0"/>
          <w:marTop w:val="0"/>
          <w:marBottom w:val="0"/>
          <w:divBdr>
            <w:top w:val="none" w:sz="0" w:space="0" w:color="auto"/>
            <w:left w:val="none" w:sz="0" w:space="0" w:color="auto"/>
            <w:bottom w:val="none" w:sz="0" w:space="0" w:color="auto"/>
            <w:right w:val="none" w:sz="0" w:space="0" w:color="auto"/>
          </w:divBdr>
        </w:div>
        <w:div w:id="645933967">
          <w:marLeft w:val="0"/>
          <w:marRight w:val="0"/>
          <w:marTop w:val="0"/>
          <w:marBottom w:val="0"/>
          <w:divBdr>
            <w:top w:val="none" w:sz="0" w:space="0" w:color="auto"/>
            <w:left w:val="none" w:sz="0" w:space="0" w:color="auto"/>
            <w:bottom w:val="none" w:sz="0" w:space="0" w:color="auto"/>
            <w:right w:val="none" w:sz="0" w:space="0" w:color="auto"/>
          </w:divBdr>
        </w:div>
        <w:div w:id="721641260">
          <w:marLeft w:val="0"/>
          <w:marRight w:val="0"/>
          <w:marTop w:val="0"/>
          <w:marBottom w:val="0"/>
          <w:divBdr>
            <w:top w:val="none" w:sz="0" w:space="0" w:color="auto"/>
            <w:left w:val="none" w:sz="0" w:space="0" w:color="auto"/>
            <w:bottom w:val="none" w:sz="0" w:space="0" w:color="auto"/>
            <w:right w:val="none" w:sz="0" w:space="0" w:color="auto"/>
          </w:divBdr>
        </w:div>
        <w:div w:id="983433263">
          <w:marLeft w:val="0"/>
          <w:marRight w:val="0"/>
          <w:marTop w:val="0"/>
          <w:marBottom w:val="0"/>
          <w:divBdr>
            <w:top w:val="none" w:sz="0" w:space="0" w:color="auto"/>
            <w:left w:val="none" w:sz="0" w:space="0" w:color="auto"/>
            <w:bottom w:val="none" w:sz="0" w:space="0" w:color="auto"/>
            <w:right w:val="none" w:sz="0" w:space="0" w:color="auto"/>
          </w:divBdr>
        </w:div>
        <w:div w:id="364604566">
          <w:marLeft w:val="0"/>
          <w:marRight w:val="0"/>
          <w:marTop w:val="0"/>
          <w:marBottom w:val="0"/>
          <w:divBdr>
            <w:top w:val="none" w:sz="0" w:space="0" w:color="auto"/>
            <w:left w:val="none" w:sz="0" w:space="0" w:color="auto"/>
            <w:bottom w:val="none" w:sz="0" w:space="0" w:color="auto"/>
            <w:right w:val="none" w:sz="0" w:space="0" w:color="auto"/>
          </w:divBdr>
        </w:div>
        <w:div w:id="1817528578">
          <w:marLeft w:val="0"/>
          <w:marRight w:val="0"/>
          <w:marTop w:val="0"/>
          <w:marBottom w:val="0"/>
          <w:divBdr>
            <w:top w:val="none" w:sz="0" w:space="0" w:color="auto"/>
            <w:left w:val="none" w:sz="0" w:space="0" w:color="auto"/>
            <w:bottom w:val="none" w:sz="0" w:space="0" w:color="auto"/>
            <w:right w:val="none" w:sz="0" w:space="0" w:color="auto"/>
          </w:divBdr>
        </w:div>
        <w:div w:id="2069645443">
          <w:marLeft w:val="0"/>
          <w:marRight w:val="0"/>
          <w:marTop w:val="0"/>
          <w:marBottom w:val="0"/>
          <w:divBdr>
            <w:top w:val="none" w:sz="0" w:space="0" w:color="auto"/>
            <w:left w:val="none" w:sz="0" w:space="0" w:color="auto"/>
            <w:bottom w:val="none" w:sz="0" w:space="0" w:color="auto"/>
            <w:right w:val="none" w:sz="0" w:space="0" w:color="auto"/>
          </w:divBdr>
        </w:div>
        <w:div w:id="1582913752">
          <w:marLeft w:val="0"/>
          <w:marRight w:val="0"/>
          <w:marTop w:val="0"/>
          <w:marBottom w:val="0"/>
          <w:divBdr>
            <w:top w:val="none" w:sz="0" w:space="0" w:color="auto"/>
            <w:left w:val="none" w:sz="0" w:space="0" w:color="auto"/>
            <w:bottom w:val="none" w:sz="0" w:space="0" w:color="auto"/>
            <w:right w:val="none" w:sz="0" w:space="0" w:color="auto"/>
          </w:divBdr>
        </w:div>
        <w:div w:id="1741169411">
          <w:marLeft w:val="0"/>
          <w:marRight w:val="0"/>
          <w:marTop w:val="0"/>
          <w:marBottom w:val="0"/>
          <w:divBdr>
            <w:top w:val="none" w:sz="0" w:space="0" w:color="auto"/>
            <w:left w:val="none" w:sz="0" w:space="0" w:color="auto"/>
            <w:bottom w:val="none" w:sz="0" w:space="0" w:color="auto"/>
            <w:right w:val="none" w:sz="0" w:space="0" w:color="auto"/>
          </w:divBdr>
        </w:div>
        <w:div w:id="1247376411">
          <w:marLeft w:val="0"/>
          <w:marRight w:val="0"/>
          <w:marTop w:val="0"/>
          <w:marBottom w:val="0"/>
          <w:divBdr>
            <w:top w:val="none" w:sz="0" w:space="0" w:color="auto"/>
            <w:left w:val="none" w:sz="0" w:space="0" w:color="auto"/>
            <w:bottom w:val="none" w:sz="0" w:space="0" w:color="auto"/>
            <w:right w:val="none" w:sz="0" w:space="0" w:color="auto"/>
          </w:divBdr>
        </w:div>
        <w:div w:id="1506164393">
          <w:marLeft w:val="0"/>
          <w:marRight w:val="0"/>
          <w:marTop w:val="0"/>
          <w:marBottom w:val="0"/>
          <w:divBdr>
            <w:top w:val="none" w:sz="0" w:space="0" w:color="auto"/>
            <w:left w:val="none" w:sz="0" w:space="0" w:color="auto"/>
            <w:bottom w:val="none" w:sz="0" w:space="0" w:color="auto"/>
            <w:right w:val="none" w:sz="0" w:space="0" w:color="auto"/>
          </w:divBdr>
        </w:div>
        <w:div w:id="1923178830">
          <w:marLeft w:val="0"/>
          <w:marRight w:val="0"/>
          <w:marTop w:val="0"/>
          <w:marBottom w:val="0"/>
          <w:divBdr>
            <w:top w:val="none" w:sz="0" w:space="0" w:color="auto"/>
            <w:left w:val="none" w:sz="0" w:space="0" w:color="auto"/>
            <w:bottom w:val="none" w:sz="0" w:space="0" w:color="auto"/>
            <w:right w:val="none" w:sz="0" w:space="0" w:color="auto"/>
          </w:divBdr>
        </w:div>
        <w:div w:id="389613849">
          <w:marLeft w:val="0"/>
          <w:marRight w:val="0"/>
          <w:marTop w:val="0"/>
          <w:marBottom w:val="0"/>
          <w:divBdr>
            <w:top w:val="none" w:sz="0" w:space="0" w:color="auto"/>
            <w:left w:val="none" w:sz="0" w:space="0" w:color="auto"/>
            <w:bottom w:val="none" w:sz="0" w:space="0" w:color="auto"/>
            <w:right w:val="none" w:sz="0" w:space="0" w:color="auto"/>
          </w:divBdr>
        </w:div>
        <w:div w:id="140971940">
          <w:marLeft w:val="0"/>
          <w:marRight w:val="0"/>
          <w:marTop w:val="0"/>
          <w:marBottom w:val="0"/>
          <w:divBdr>
            <w:top w:val="none" w:sz="0" w:space="0" w:color="auto"/>
            <w:left w:val="none" w:sz="0" w:space="0" w:color="auto"/>
            <w:bottom w:val="none" w:sz="0" w:space="0" w:color="auto"/>
            <w:right w:val="none" w:sz="0" w:space="0" w:color="auto"/>
          </w:divBdr>
        </w:div>
        <w:div w:id="639574916">
          <w:marLeft w:val="0"/>
          <w:marRight w:val="0"/>
          <w:marTop w:val="0"/>
          <w:marBottom w:val="0"/>
          <w:divBdr>
            <w:top w:val="none" w:sz="0" w:space="0" w:color="auto"/>
            <w:left w:val="none" w:sz="0" w:space="0" w:color="auto"/>
            <w:bottom w:val="none" w:sz="0" w:space="0" w:color="auto"/>
            <w:right w:val="none" w:sz="0" w:space="0" w:color="auto"/>
          </w:divBdr>
        </w:div>
        <w:div w:id="284585102">
          <w:marLeft w:val="0"/>
          <w:marRight w:val="0"/>
          <w:marTop w:val="0"/>
          <w:marBottom w:val="0"/>
          <w:divBdr>
            <w:top w:val="none" w:sz="0" w:space="0" w:color="auto"/>
            <w:left w:val="none" w:sz="0" w:space="0" w:color="auto"/>
            <w:bottom w:val="none" w:sz="0" w:space="0" w:color="auto"/>
            <w:right w:val="none" w:sz="0" w:space="0" w:color="auto"/>
          </w:divBdr>
        </w:div>
        <w:div w:id="781805653">
          <w:marLeft w:val="0"/>
          <w:marRight w:val="0"/>
          <w:marTop w:val="0"/>
          <w:marBottom w:val="0"/>
          <w:divBdr>
            <w:top w:val="none" w:sz="0" w:space="0" w:color="auto"/>
            <w:left w:val="none" w:sz="0" w:space="0" w:color="auto"/>
            <w:bottom w:val="none" w:sz="0" w:space="0" w:color="auto"/>
            <w:right w:val="none" w:sz="0" w:space="0" w:color="auto"/>
          </w:divBdr>
        </w:div>
        <w:div w:id="419956319">
          <w:marLeft w:val="0"/>
          <w:marRight w:val="0"/>
          <w:marTop w:val="0"/>
          <w:marBottom w:val="0"/>
          <w:divBdr>
            <w:top w:val="none" w:sz="0" w:space="0" w:color="auto"/>
            <w:left w:val="none" w:sz="0" w:space="0" w:color="auto"/>
            <w:bottom w:val="none" w:sz="0" w:space="0" w:color="auto"/>
            <w:right w:val="none" w:sz="0" w:space="0" w:color="auto"/>
          </w:divBdr>
        </w:div>
        <w:div w:id="2081294764">
          <w:marLeft w:val="0"/>
          <w:marRight w:val="0"/>
          <w:marTop w:val="0"/>
          <w:marBottom w:val="0"/>
          <w:divBdr>
            <w:top w:val="none" w:sz="0" w:space="0" w:color="auto"/>
            <w:left w:val="none" w:sz="0" w:space="0" w:color="auto"/>
            <w:bottom w:val="none" w:sz="0" w:space="0" w:color="auto"/>
            <w:right w:val="none" w:sz="0" w:space="0" w:color="auto"/>
          </w:divBdr>
        </w:div>
        <w:div w:id="486941769">
          <w:marLeft w:val="0"/>
          <w:marRight w:val="0"/>
          <w:marTop w:val="0"/>
          <w:marBottom w:val="0"/>
          <w:divBdr>
            <w:top w:val="none" w:sz="0" w:space="0" w:color="auto"/>
            <w:left w:val="none" w:sz="0" w:space="0" w:color="auto"/>
            <w:bottom w:val="none" w:sz="0" w:space="0" w:color="auto"/>
            <w:right w:val="none" w:sz="0" w:space="0" w:color="auto"/>
          </w:divBdr>
        </w:div>
        <w:div w:id="683627308">
          <w:marLeft w:val="0"/>
          <w:marRight w:val="0"/>
          <w:marTop w:val="0"/>
          <w:marBottom w:val="0"/>
          <w:divBdr>
            <w:top w:val="none" w:sz="0" w:space="0" w:color="auto"/>
            <w:left w:val="none" w:sz="0" w:space="0" w:color="auto"/>
            <w:bottom w:val="none" w:sz="0" w:space="0" w:color="auto"/>
            <w:right w:val="none" w:sz="0" w:space="0" w:color="auto"/>
          </w:divBdr>
        </w:div>
      </w:divsChild>
    </w:div>
    <w:div w:id="1872838992">
      <w:bodyDiv w:val="1"/>
      <w:marLeft w:val="0"/>
      <w:marRight w:val="0"/>
      <w:marTop w:val="0"/>
      <w:marBottom w:val="0"/>
      <w:divBdr>
        <w:top w:val="none" w:sz="0" w:space="0" w:color="auto"/>
        <w:left w:val="none" w:sz="0" w:space="0" w:color="auto"/>
        <w:bottom w:val="none" w:sz="0" w:space="0" w:color="auto"/>
        <w:right w:val="none" w:sz="0" w:space="0" w:color="auto"/>
      </w:divBdr>
      <w:divsChild>
        <w:div w:id="1245990593">
          <w:marLeft w:val="0"/>
          <w:marRight w:val="0"/>
          <w:marTop w:val="0"/>
          <w:marBottom w:val="0"/>
          <w:divBdr>
            <w:top w:val="none" w:sz="0" w:space="0" w:color="auto"/>
            <w:left w:val="none" w:sz="0" w:space="0" w:color="auto"/>
            <w:bottom w:val="none" w:sz="0" w:space="0" w:color="auto"/>
            <w:right w:val="none" w:sz="0" w:space="0" w:color="auto"/>
          </w:divBdr>
          <w:divsChild>
            <w:div w:id="1647586569">
              <w:marLeft w:val="0"/>
              <w:marRight w:val="0"/>
              <w:marTop w:val="0"/>
              <w:marBottom w:val="0"/>
              <w:divBdr>
                <w:top w:val="none" w:sz="0" w:space="0" w:color="auto"/>
                <w:left w:val="none" w:sz="0" w:space="0" w:color="auto"/>
                <w:bottom w:val="none" w:sz="0" w:space="0" w:color="auto"/>
                <w:right w:val="none" w:sz="0" w:space="0" w:color="auto"/>
              </w:divBdr>
              <w:divsChild>
                <w:div w:id="140735243">
                  <w:marLeft w:val="0"/>
                  <w:marRight w:val="0"/>
                  <w:marTop w:val="0"/>
                  <w:marBottom w:val="30"/>
                  <w:divBdr>
                    <w:top w:val="none" w:sz="0" w:space="0" w:color="auto"/>
                    <w:left w:val="none" w:sz="0" w:space="0" w:color="auto"/>
                    <w:bottom w:val="none" w:sz="0" w:space="0" w:color="auto"/>
                    <w:right w:val="none" w:sz="0" w:space="0" w:color="auto"/>
                  </w:divBdr>
                </w:div>
                <w:div w:id="1365399898">
                  <w:marLeft w:val="0"/>
                  <w:marRight w:val="0"/>
                  <w:marTop w:val="0"/>
                  <w:marBottom w:val="0"/>
                  <w:divBdr>
                    <w:top w:val="none" w:sz="0" w:space="0" w:color="auto"/>
                    <w:left w:val="none" w:sz="0" w:space="0" w:color="auto"/>
                    <w:bottom w:val="none" w:sz="0" w:space="0" w:color="auto"/>
                    <w:right w:val="none" w:sz="0" w:space="0" w:color="auto"/>
                  </w:divBdr>
                  <w:divsChild>
                    <w:div w:id="4862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454349">
      <w:bodyDiv w:val="1"/>
      <w:marLeft w:val="0"/>
      <w:marRight w:val="0"/>
      <w:marTop w:val="0"/>
      <w:marBottom w:val="0"/>
      <w:divBdr>
        <w:top w:val="none" w:sz="0" w:space="0" w:color="auto"/>
        <w:left w:val="none" w:sz="0" w:space="0" w:color="auto"/>
        <w:bottom w:val="none" w:sz="0" w:space="0" w:color="auto"/>
        <w:right w:val="none" w:sz="0" w:space="0" w:color="auto"/>
      </w:divBdr>
      <w:divsChild>
        <w:div w:id="1517957939">
          <w:marLeft w:val="0"/>
          <w:marRight w:val="0"/>
          <w:marTop w:val="0"/>
          <w:marBottom w:val="75"/>
          <w:divBdr>
            <w:top w:val="none" w:sz="0" w:space="0" w:color="auto"/>
            <w:left w:val="none" w:sz="0" w:space="0" w:color="auto"/>
            <w:bottom w:val="none" w:sz="0" w:space="0" w:color="auto"/>
            <w:right w:val="none" w:sz="0" w:space="0" w:color="auto"/>
          </w:divBdr>
        </w:div>
        <w:div w:id="922104528">
          <w:marLeft w:val="0"/>
          <w:marRight w:val="0"/>
          <w:marTop w:val="0"/>
          <w:marBottom w:val="75"/>
          <w:divBdr>
            <w:top w:val="none" w:sz="0" w:space="0" w:color="auto"/>
            <w:left w:val="none" w:sz="0" w:space="0" w:color="auto"/>
            <w:bottom w:val="none" w:sz="0" w:space="0" w:color="auto"/>
            <w:right w:val="none" w:sz="0" w:space="0" w:color="auto"/>
          </w:divBdr>
        </w:div>
        <w:div w:id="1963069515">
          <w:marLeft w:val="0"/>
          <w:marRight w:val="0"/>
          <w:marTop w:val="0"/>
          <w:marBottom w:val="75"/>
          <w:divBdr>
            <w:top w:val="none" w:sz="0" w:space="0" w:color="auto"/>
            <w:left w:val="none" w:sz="0" w:space="0" w:color="auto"/>
            <w:bottom w:val="none" w:sz="0" w:space="0" w:color="auto"/>
            <w:right w:val="none" w:sz="0" w:space="0" w:color="auto"/>
          </w:divBdr>
        </w:div>
        <w:div w:id="734162839">
          <w:marLeft w:val="0"/>
          <w:marRight w:val="0"/>
          <w:marTop w:val="0"/>
          <w:marBottom w:val="75"/>
          <w:divBdr>
            <w:top w:val="none" w:sz="0" w:space="0" w:color="auto"/>
            <w:left w:val="none" w:sz="0" w:space="0" w:color="auto"/>
            <w:bottom w:val="none" w:sz="0" w:space="0" w:color="auto"/>
            <w:right w:val="none" w:sz="0" w:space="0" w:color="auto"/>
          </w:divBdr>
        </w:div>
        <w:div w:id="445391360">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da.gov/food/consumers/food-safety-education-month" TargetMode="External"/><Relationship Id="rId3" Type="http://schemas.openxmlformats.org/officeDocument/2006/relationships/settings" Target="settings.xml"/><Relationship Id="rId7" Type="http://schemas.openxmlformats.org/officeDocument/2006/relationships/hyperlink" Target="https://www.pngall.com/walk-png/download/27912"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openclipart.org/detail/18072"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clipartcraft.com/explore/Tree-clipart-image/" TargetMode="External"/><Relationship Id="rId14" Type="http://schemas.openxmlformats.org/officeDocument/2006/relationships/hyperlink" Target="https://www.fda.gov/food/consumers/food-safety-education-mon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Albert Gallatin Area School District</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Maykuth</dc:creator>
  <cp:keywords/>
  <dc:description/>
  <cp:lastModifiedBy>Lisa Sumey</cp:lastModifiedBy>
  <cp:revision>16</cp:revision>
  <cp:lastPrinted>2023-04-17T13:07:00Z</cp:lastPrinted>
  <dcterms:created xsi:type="dcterms:W3CDTF">2024-07-05T14:37:00Z</dcterms:created>
  <dcterms:modified xsi:type="dcterms:W3CDTF">2024-07-05T17:55:00Z</dcterms:modified>
</cp:coreProperties>
</file>